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5583" w14:textId="77777777" w:rsidR="00197D3B" w:rsidRPr="00153D3A" w:rsidRDefault="003D0D92" w:rsidP="00153D3A">
      <w:pPr>
        <w:pStyle w:val="Title"/>
      </w:pPr>
      <w:r w:rsidRPr="00153D3A">
        <w:t>Caregiver f</w:t>
      </w:r>
      <w:r w:rsidR="001075B7" w:rsidRPr="00153D3A">
        <w:t>lexibility</w:t>
      </w:r>
      <w:r w:rsidRPr="00153D3A">
        <w:t xml:space="preserve"> planning tool</w:t>
      </w:r>
    </w:p>
    <w:p w14:paraId="564948A6" w14:textId="77777777" w:rsidR="001075B7" w:rsidRPr="001075B7" w:rsidRDefault="00197D3B" w:rsidP="001075B7">
      <w:pPr>
        <w:rPr>
          <w:rFonts w:ascii="ENCODE SANS NORMAL BLACK" w:hAnsi="ENCODE SANS NORMAL BLACK"/>
          <w:color w:val="25005C"/>
          <w:sz w:val="24"/>
          <w:szCs w:val="52"/>
        </w:rPr>
      </w:pPr>
      <w:r w:rsidRPr="005559BE">
        <w:rPr>
          <w:rFonts w:ascii="ENCODE SANS NORMAL BLACK" w:hAnsi="ENCODE SANS NORMAL BLACK"/>
          <w:noProof/>
          <w:color w:val="25005C"/>
          <w:sz w:val="24"/>
          <w:szCs w:val="52"/>
        </w:rPr>
        <w:drawing>
          <wp:anchor distT="0" distB="0" distL="114300" distR="114300" simplePos="0" relativeHeight="251659264" behindDoc="0" locked="0" layoutInCell="1" allowOverlap="1" wp14:anchorId="4D3524D8" wp14:editId="0AD34C7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028700" cy="136525"/>
            <wp:effectExtent l="0" t="0" r="0" b="0"/>
            <wp:wrapThrough wrapText="bothSides">
              <wp:wrapPolygon edited="0">
                <wp:start x="0" y="0"/>
                <wp:lineTo x="0" y="18084"/>
                <wp:lineTo x="21200" y="18084"/>
                <wp:lineTo x="2120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4DBC6" w14:textId="1D6FE071" w:rsidR="00E45B65" w:rsidRPr="00923520" w:rsidRDefault="00914EF1" w:rsidP="00C71181">
      <w:p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This planning tool will help you </w:t>
      </w:r>
      <w:r w:rsidR="00153D3A" w:rsidRPr="00923520">
        <w:rPr>
          <w:rFonts w:asciiTheme="majorHAnsi" w:hAnsiTheme="majorHAnsi" w:cstheme="majorHAnsi"/>
        </w:rPr>
        <w:t xml:space="preserve">analyze and </w:t>
      </w:r>
      <w:r w:rsidRPr="00923520">
        <w:rPr>
          <w:rFonts w:asciiTheme="majorHAnsi" w:hAnsiTheme="majorHAnsi" w:cstheme="majorHAnsi"/>
        </w:rPr>
        <w:t>articulate how your caregiving responsibilities are impacting your ability to successfully perform your job</w:t>
      </w:r>
      <w:r w:rsidR="00EE6D0B" w:rsidRPr="00923520">
        <w:rPr>
          <w:rFonts w:asciiTheme="majorHAnsi" w:hAnsiTheme="majorHAnsi" w:cstheme="majorHAnsi"/>
        </w:rPr>
        <w:t xml:space="preserve">. It will also </w:t>
      </w:r>
      <w:r w:rsidRPr="00923520">
        <w:rPr>
          <w:rFonts w:asciiTheme="majorHAnsi" w:hAnsiTheme="majorHAnsi" w:cstheme="majorHAnsi"/>
        </w:rPr>
        <w:t xml:space="preserve">help you </w:t>
      </w:r>
      <w:r w:rsidR="00BB2A05" w:rsidRPr="00923520">
        <w:rPr>
          <w:rFonts w:asciiTheme="majorHAnsi" w:hAnsiTheme="majorHAnsi" w:cstheme="majorHAnsi"/>
        </w:rPr>
        <w:t>evaluate</w:t>
      </w:r>
      <w:r w:rsidR="003D0D92" w:rsidRPr="00923520">
        <w:rPr>
          <w:rFonts w:asciiTheme="majorHAnsi" w:hAnsiTheme="majorHAnsi" w:cstheme="majorHAnsi"/>
        </w:rPr>
        <w:t xml:space="preserve"> </w:t>
      </w:r>
      <w:r w:rsidRPr="00923520">
        <w:rPr>
          <w:rFonts w:asciiTheme="majorHAnsi" w:hAnsiTheme="majorHAnsi" w:cstheme="majorHAnsi"/>
        </w:rPr>
        <w:t xml:space="preserve">possible </w:t>
      </w:r>
      <w:r w:rsidR="00EE6D0B" w:rsidRPr="00923520">
        <w:rPr>
          <w:rFonts w:asciiTheme="majorHAnsi" w:hAnsiTheme="majorHAnsi" w:cstheme="majorHAnsi"/>
        </w:rPr>
        <w:t>solutions to alleviate some of the stress brought on by caregiving challenges</w:t>
      </w:r>
      <w:r w:rsidR="00CC3078">
        <w:rPr>
          <w:rFonts w:asciiTheme="majorHAnsi" w:hAnsiTheme="majorHAnsi" w:cstheme="majorHAnsi"/>
        </w:rPr>
        <w:t>.</w:t>
      </w:r>
      <w:r w:rsidR="00355B10">
        <w:rPr>
          <w:rFonts w:asciiTheme="majorHAnsi" w:hAnsiTheme="majorHAnsi" w:cstheme="majorHAnsi"/>
        </w:rPr>
        <w:t xml:space="preserve"> </w:t>
      </w:r>
      <w:r w:rsidR="00EE6D0B" w:rsidRPr="00923520">
        <w:rPr>
          <w:rFonts w:asciiTheme="majorHAnsi" w:hAnsiTheme="majorHAnsi" w:cstheme="majorHAnsi"/>
        </w:rPr>
        <w:t xml:space="preserve">Once you have completed the tool, please schedule a meeting with your supervisor to discuss possible solutions. </w:t>
      </w:r>
      <w:r w:rsidR="000D4245" w:rsidRPr="0078288F">
        <w:rPr>
          <w:rFonts w:asciiTheme="majorHAnsi" w:hAnsiTheme="majorHAnsi" w:cstheme="majorHAnsi"/>
        </w:rPr>
        <w:t>If you have questions or concerns to address before meeting with your supervisor, please contact your HR Consultant.</w:t>
      </w:r>
    </w:p>
    <w:p w14:paraId="2220221C" w14:textId="6F707019" w:rsidR="00E45B65" w:rsidRPr="00923520" w:rsidRDefault="00122C57" w:rsidP="00E45B6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In order to evaluate what changes may </w:t>
      </w:r>
      <w:r w:rsidR="000D4245">
        <w:rPr>
          <w:rFonts w:asciiTheme="majorHAnsi" w:hAnsiTheme="majorHAnsi" w:cstheme="majorHAnsi"/>
        </w:rPr>
        <w:t>help you</w:t>
      </w:r>
      <w:r w:rsidRPr="00923520">
        <w:rPr>
          <w:rFonts w:asciiTheme="majorHAnsi" w:hAnsiTheme="majorHAnsi" w:cstheme="majorHAnsi"/>
        </w:rPr>
        <w:t xml:space="preserve">, </w:t>
      </w:r>
      <w:r w:rsidR="00E45B65" w:rsidRPr="00923520">
        <w:rPr>
          <w:rFonts w:asciiTheme="majorHAnsi" w:hAnsiTheme="majorHAnsi" w:cstheme="majorHAnsi"/>
        </w:rPr>
        <w:t xml:space="preserve">first </w:t>
      </w:r>
      <w:r w:rsidR="00BE74E2" w:rsidRPr="00923520">
        <w:rPr>
          <w:rFonts w:asciiTheme="majorHAnsi" w:hAnsiTheme="majorHAnsi" w:cstheme="majorHAnsi"/>
        </w:rPr>
        <w:t>describe your caregiver situation, outlining:</w:t>
      </w:r>
    </w:p>
    <w:p w14:paraId="45C94438" w14:textId="2BA4571A" w:rsidR="00E45B65" w:rsidRPr="00923520" w:rsidRDefault="00E45B65" w:rsidP="00E45B6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Whether the situation is </w:t>
      </w:r>
      <w:r w:rsidR="000D4245">
        <w:rPr>
          <w:rFonts w:asciiTheme="majorHAnsi" w:hAnsiTheme="majorHAnsi" w:cstheme="majorHAnsi"/>
        </w:rPr>
        <w:t xml:space="preserve">related to </w:t>
      </w:r>
      <w:r w:rsidR="00BE74E2" w:rsidRPr="00923520">
        <w:rPr>
          <w:rFonts w:asciiTheme="majorHAnsi" w:hAnsiTheme="majorHAnsi" w:cstheme="majorHAnsi"/>
        </w:rPr>
        <w:t>child</w:t>
      </w:r>
      <w:r w:rsidR="000D4245">
        <w:rPr>
          <w:rFonts w:asciiTheme="majorHAnsi" w:hAnsiTheme="majorHAnsi" w:cstheme="majorHAnsi"/>
        </w:rPr>
        <w:t xml:space="preserve"> </w:t>
      </w:r>
      <w:r w:rsidR="00BE74E2" w:rsidRPr="00923520">
        <w:rPr>
          <w:rFonts w:asciiTheme="majorHAnsi" w:hAnsiTheme="majorHAnsi" w:cstheme="majorHAnsi"/>
        </w:rPr>
        <w:t xml:space="preserve">care or </w:t>
      </w:r>
      <w:r w:rsidR="000D4245">
        <w:rPr>
          <w:rFonts w:asciiTheme="majorHAnsi" w:hAnsiTheme="majorHAnsi" w:cstheme="majorHAnsi"/>
        </w:rPr>
        <w:t>adult/</w:t>
      </w:r>
      <w:r w:rsidR="00BE74E2" w:rsidRPr="00923520">
        <w:rPr>
          <w:rFonts w:asciiTheme="majorHAnsi" w:hAnsiTheme="majorHAnsi" w:cstheme="majorHAnsi"/>
        </w:rPr>
        <w:t>elder</w:t>
      </w:r>
      <w:r w:rsidR="000D4245">
        <w:rPr>
          <w:rFonts w:asciiTheme="majorHAnsi" w:hAnsiTheme="majorHAnsi" w:cstheme="majorHAnsi"/>
        </w:rPr>
        <w:t xml:space="preserve"> </w:t>
      </w:r>
      <w:r w:rsidR="00BE74E2" w:rsidRPr="00923520">
        <w:rPr>
          <w:rFonts w:asciiTheme="majorHAnsi" w:hAnsiTheme="majorHAnsi" w:cstheme="majorHAnsi"/>
        </w:rPr>
        <w:t xml:space="preserve">care, including the relationship you have with the individual needing care (e.g., </w:t>
      </w:r>
      <w:r w:rsidR="00AC2998">
        <w:rPr>
          <w:rFonts w:asciiTheme="majorHAnsi" w:hAnsiTheme="majorHAnsi" w:cstheme="majorHAnsi"/>
        </w:rPr>
        <w:t>your</w:t>
      </w:r>
      <w:r w:rsidR="00BE74E2" w:rsidRPr="00923520">
        <w:rPr>
          <w:rFonts w:asciiTheme="majorHAnsi" w:hAnsiTheme="majorHAnsi" w:cstheme="majorHAnsi"/>
        </w:rPr>
        <w:t xml:space="preserve"> child, parent, household member)</w:t>
      </w:r>
    </w:p>
    <w:p w14:paraId="554AED16" w14:textId="0AEE2FFD" w:rsidR="00BE74E2" w:rsidRPr="00923520" w:rsidRDefault="00E45B65" w:rsidP="00E45B6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The expected duration/need for flexibility (e.g., </w:t>
      </w:r>
      <w:r w:rsidR="004E6278">
        <w:rPr>
          <w:rFonts w:asciiTheme="majorHAnsi" w:hAnsiTheme="majorHAnsi" w:cstheme="majorHAnsi"/>
        </w:rPr>
        <w:t xml:space="preserve">covering times when services are unavailable; </w:t>
      </w:r>
      <w:r w:rsidR="00866301" w:rsidRPr="00923520">
        <w:rPr>
          <w:rFonts w:asciiTheme="majorHAnsi" w:hAnsiTheme="majorHAnsi" w:cstheme="majorHAnsi"/>
        </w:rPr>
        <w:t>until I hire a nanny/tutor</w:t>
      </w:r>
      <w:r w:rsidR="00CC3078">
        <w:rPr>
          <w:rFonts w:asciiTheme="majorHAnsi" w:hAnsiTheme="majorHAnsi" w:cstheme="majorHAnsi"/>
        </w:rPr>
        <w:t>/caregiver)</w:t>
      </w:r>
    </w:p>
    <w:p w14:paraId="36764F8B" w14:textId="6EB3A0E0" w:rsidR="00E45B65" w:rsidRPr="00923520" w:rsidRDefault="00BE74E2" w:rsidP="00E45B6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Second, </w:t>
      </w:r>
      <w:r w:rsidR="00122C57" w:rsidRPr="00923520">
        <w:rPr>
          <w:rFonts w:asciiTheme="majorHAnsi" w:hAnsiTheme="majorHAnsi" w:cstheme="majorHAnsi"/>
        </w:rPr>
        <w:t xml:space="preserve">think </w:t>
      </w:r>
      <w:r w:rsidR="00CD64AB" w:rsidRPr="00923520">
        <w:rPr>
          <w:rFonts w:asciiTheme="majorHAnsi" w:hAnsiTheme="majorHAnsi" w:cstheme="majorHAnsi"/>
        </w:rPr>
        <w:t xml:space="preserve">about what your </w:t>
      </w:r>
      <w:r w:rsidR="00CD64AB" w:rsidRPr="00923520">
        <w:rPr>
          <w:rFonts w:asciiTheme="majorHAnsi" w:hAnsiTheme="majorHAnsi" w:cstheme="majorHAnsi"/>
          <w:b/>
        </w:rPr>
        <w:t xml:space="preserve">usual work </w:t>
      </w:r>
      <w:r w:rsidR="00CD64AB" w:rsidRPr="00923520">
        <w:rPr>
          <w:rFonts w:asciiTheme="majorHAnsi" w:hAnsiTheme="majorHAnsi" w:cstheme="majorHAnsi"/>
        </w:rPr>
        <w:t xml:space="preserve">looked like prior to </w:t>
      </w:r>
      <w:r w:rsidR="008212CE" w:rsidRPr="00923520">
        <w:rPr>
          <w:rFonts w:asciiTheme="majorHAnsi" w:hAnsiTheme="majorHAnsi" w:cstheme="majorHAnsi"/>
        </w:rPr>
        <w:t xml:space="preserve">the </w:t>
      </w:r>
      <w:r w:rsidR="00B804E7">
        <w:rPr>
          <w:rFonts w:asciiTheme="majorHAnsi" w:hAnsiTheme="majorHAnsi" w:cstheme="majorHAnsi"/>
        </w:rPr>
        <w:t xml:space="preserve"> change in circumstances</w:t>
      </w:r>
      <w:r w:rsidR="00E45B65" w:rsidRPr="00923520">
        <w:rPr>
          <w:rFonts w:asciiTheme="majorHAnsi" w:hAnsiTheme="majorHAnsi" w:cstheme="majorHAnsi"/>
        </w:rPr>
        <w:t>, in terms of:</w:t>
      </w:r>
      <w:r w:rsidR="00E45B65" w:rsidRPr="00923520" w:rsidDel="00E45B65">
        <w:rPr>
          <w:rFonts w:asciiTheme="majorHAnsi" w:hAnsiTheme="majorHAnsi" w:cstheme="majorHAnsi"/>
        </w:rPr>
        <w:t xml:space="preserve"> </w:t>
      </w:r>
    </w:p>
    <w:p w14:paraId="73D64635" w14:textId="77777777" w:rsidR="00E45B65" w:rsidRPr="00923520" w:rsidRDefault="00E45B65" w:rsidP="00E45B6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>Where you work</w:t>
      </w:r>
    </w:p>
    <w:p w14:paraId="7E5060BA" w14:textId="77777777" w:rsidR="00E45B65" w:rsidRPr="00923520" w:rsidRDefault="00E45B65" w:rsidP="00E45B65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>When you do your work</w:t>
      </w:r>
    </w:p>
    <w:p w14:paraId="6C9BBAFA" w14:textId="77777777" w:rsidR="00E45B65" w:rsidRPr="00923520" w:rsidRDefault="00E45B65" w:rsidP="00923520">
      <w:pPr>
        <w:pStyle w:val="ListParagraph"/>
        <w:numPr>
          <w:ilvl w:val="1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What work you do </w:t>
      </w:r>
    </w:p>
    <w:p w14:paraId="2D60E8F4" w14:textId="48108250" w:rsidR="00FC7D69" w:rsidRPr="00923520" w:rsidRDefault="00BE74E2" w:rsidP="00E45B6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i/>
        </w:rPr>
      </w:pPr>
      <w:r w:rsidRPr="00923520">
        <w:rPr>
          <w:rFonts w:asciiTheme="majorHAnsi" w:hAnsiTheme="majorHAnsi" w:cstheme="majorHAnsi"/>
        </w:rPr>
        <w:t>Third</w:t>
      </w:r>
      <w:r w:rsidR="005041A8" w:rsidRPr="00923520">
        <w:rPr>
          <w:rFonts w:asciiTheme="majorHAnsi" w:hAnsiTheme="majorHAnsi" w:cstheme="majorHAnsi"/>
        </w:rPr>
        <w:t xml:space="preserve">, identify </w:t>
      </w:r>
      <w:r w:rsidR="005041A8" w:rsidRPr="00923520">
        <w:rPr>
          <w:rFonts w:asciiTheme="majorHAnsi" w:hAnsiTheme="majorHAnsi" w:cstheme="majorHAnsi"/>
          <w:b/>
        </w:rPr>
        <w:t>how things have changed</w:t>
      </w:r>
      <w:r w:rsidR="005041A8" w:rsidRPr="00923520">
        <w:rPr>
          <w:rFonts w:asciiTheme="majorHAnsi" w:hAnsiTheme="majorHAnsi" w:cstheme="majorHAnsi"/>
        </w:rPr>
        <w:t xml:space="preserve"> with respect to </w:t>
      </w:r>
      <w:r w:rsidR="000D4245">
        <w:rPr>
          <w:rFonts w:asciiTheme="majorHAnsi" w:hAnsiTheme="majorHAnsi" w:cstheme="majorHAnsi"/>
        </w:rPr>
        <w:t xml:space="preserve">your </w:t>
      </w:r>
      <w:r w:rsidR="005041A8" w:rsidRPr="00923520">
        <w:rPr>
          <w:rFonts w:asciiTheme="majorHAnsi" w:hAnsiTheme="majorHAnsi" w:cstheme="majorHAnsi"/>
        </w:rPr>
        <w:t xml:space="preserve">caregiving responsibilities </w:t>
      </w:r>
      <w:r w:rsidR="007F2533" w:rsidRPr="00923520">
        <w:rPr>
          <w:rFonts w:asciiTheme="majorHAnsi" w:hAnsiTheme="majorHAnsi" w:cstheme="majorHAnsi"/>
        </w:rPr>
        <w:t xml:space="preserve">and </w:t>
      </w:r>
      <w:r w:rsidR="007930E1" w:rsidRPr="00923520">
        <w:rPr>
          <w:rFonts w:asciiTheme="majorHAnsi" w:hAnsiTheme="majorHAnsi" w:cstheme="majorHAnsi"/>
        </w:rPr>
        <w:t>write a “</w:t>
      </w:r>
      <w:r w:rsidR="007930E1" w:rsidRPr="00923520">
        <w:rPr>
          <w:rFonts w:asciiTheme="majorHAnsi" w:hAnsiTheme="majorHAnsi" w:cstheme="majorHAnsi"/>
          <w:b/>
        </w:rPr>
        <w:t>problem statement</w:t>
      </w:r>
      <w:r w:rsidR="007930E1" w:rsidRPr="00923520">
        <w:rPr>
          <w:rFonts w:asciiTheme="majorHAnsi" w:hAnsiTheme="majorHAnsi" w:cstheme="majorHAnsi"/>
        </w:rPr>
        <w:t>” that describes the effect</w:t>
      </w:r>
      <w:r w:rsidR="003D0D92" w:rsidRPr="00923520">
        <w:rPr>
          <w:rFonts w:asciiTheme="majorHAnsi" w:hAnsiTheme="majorHAnsi" w:cstheme="majorHAnsi"/>
        </w:rPr>
        <w:t>(s)</w:t>
      </w:r>
      <w:r w:rsidR="007930E1" w:rsidRPr="00923520">
        <w:rPr>
          <w:rFonts w:asciiTheme="majorHAnsi" w:hAnsiTheme="majorHAnsi" w:cstheme="majorHAnsi"/>
        </w:rPr>
        <w:t xml:space="preserve"> of this change on </w:t>
      </w:r>
      <w:r w:rsidR="007F2533" w:rsidRPr="00923520">
        <w:rPr>
          <w:rFonts w:asciiTheme="majorHAnsi" w:hAnsiTheme="majorHAnsi" w:cstheme="majorHAnsi"/>
        </w:rPr>
        <w:t>your ability to complete</w:t>
      </w:r>
      <w:r w:rsidR="000D4245">
        <w:rPr>
          <w:rFonts w:asciiTheme="majorHAnsi" w:hAnsiTheme="majorHAnsi" w:cstheme="majorHAnsi"/>
        </w:rPr>
        <w:t xml:space="preserve"> your </w:t>
      </w:r>
      <w:r w:rsidR="007F2533" w:rsidRPr="00923520">
        <w:rPr>
          <w:rFonts w:asciiTheme="majorHAnsi" w:hAnsiTheme="majorHAnsi" w:cstheme="majorHAnsi"/>
        </w:rPr>
        <w:t>job duties</w:t>
      </w:r>
      <w:r w:rsidR="00567AF9" w:rsidRPr="00923520">
        <w:rPr>
          <w:rFonts w:asciiTheme="majorHAnsi" w:hAnsiTheme="majorHAnsi" w:cstheme="majorHAnsi"/>
        </w:rPr>
        <w:t xml:space="preserve">. For example, </w:t>
      </w:r>
      <w:r w:rsidR="00355B10">
        <w:rPr>
          <w:rFonts w:asciiTheme="majorHAnsi" w:hAnsiTheme="majorHAnsi" w:cstheme="majorHAnsi"/>
        </w:rPr>
        <w:t xml:space="preserve">if </w:t>
      </w:r>
      <w:r w:rsidR="0058532C">
        <w:rPr>
          <w:rFonts w:asciiTheme="majorHAnsi" w:hAnsiTheme="majorHAnsi" w:cstheme="majorHAnsi"/>
        </w:rPr>
        <w:t xml:space="preserve">a child is learning remotely </w:t>
      </w:r>
      <w:r w:rsidR="000D4245">
        <w:rPr>
          <w:rFonts w:asciiTheme="majorHAnsi" w:hAnsiTheme="majorHAnsi" w:cstheme="majorHAnsi"/>
        </w:rPr>
        <w:t xml:space="preserve">you </w:t>
      </w:r>
      <w:r w:rsidR="00567AF9" w:rsidRPr="00923520">
        <w:rPr>
          <w:rFonts w:asciiTheme="majorHAnsi" w:hAnsiTheme="majorHAnsi" w:cstheme="majorHAnsi"/>
        </w:rPr>
        <w:t xml:space="preserve">may find that </w:t>
      </w:r>
      <w:r w:rsidR="003D0D92" w:rsidRPr="00923520">
        <w:rPr>
          <w:rFonts w:asciiTheme="majorHAnsi" w:hAnsiTheme="majorHAnsi" w:cstheme="majorHAnsi"/>
        </w:rPr>
        <w:t>“</w:t>
      </w:r>
      <w:r w:rsidR="00C71181" w:rsidRPr="00923520">
        <w:rPr>
          <w:rFonts w:asciiTheme="majorHAnsi" w:hAnsiTheme="majorHAnsi" w:cstheme="majorHAnsi"/>
          <w:i/>
        </w:rPr>
        <w:t>T</w:t>
      </w:r>
      <w:r w:rsidR="005E0576" w:rsidRPr="00923520">
        <w:rPr>
          <w:rFonts w:asciiTheme="majorHAnsi" w:hAnsiTheme="majorHAnsi" w:cstheme="majorHAnsi"/>
          <w:i/>
        </w:rPr>
        <w:t>eam meetings schedule</w:t>
      </w:r>
      <w:r w:rsidR="00C71181" w:rsidRPr="00923520">
        <w:rPr>
          <w:rFonts w:asciiTheme="majorHAnsi" w:hAnsiTheme="majorHAnsi" w:cstheme="majorHAnsi"/>
          <w:i/>
        </w:rPr>
        <w:t>d</w:t>
      </w:r>
      <w:r w:rsidR="005E0576" w:rsidRPr="00923520">
        <w:rPr>
          <w:rFonts w:asciiTheme="majorHAnsi" w:hAnsiTheme="majorHAnsi" w:cstheme="majorHAnsi"/>
          <w:i/>
        </w:rPr>
        <w:t xml:space="preserve"> for 1:00 PM – 3:00 PM</w:t>
      </w:r>
      <w:r w:rsidR="00C71181" w:rsidRPr="00923520">
        <w:rPr>
          <w:rFonts w:asciiTheme="majorHAnsi" w:hAnsiTheme="majorHAnsi" w:cstheme="majorHAnsi"/>
          <w:i/>
        </w:rPr>
        <w:t xml:space="preserve"> overlap with </w:t>
      </w:r>
      <w:r w:rsidR="005E0576" w:rsidRPr="00923520">
        <w:rPr>
          <w:rFonts w:asciiTheme="majorHAnsi" w:hAnsiTheme="majorHAnsi" w:cstheme="majorHAnsi"/>
          <w:i/>
        </w:rPr>
        <w:t>my child’s remote learning</w:t>
      </w:r>
      <w:r w:rsidR="003D0D92" w:rsidRPr="00923520">
        <w:rPr>
          <w:rFonts w:asciiTheme="majorHAnsi" w:hAnsiTheme="majorHAnsi" w:cstheme="majorHAnsi"/>
          <w:i/>
        </w:rPr>
        <w:t>, which requires</w:t>
      </w:r>
      <w:r w:rsidR="005E0576" w:rsidRPr="00923520">
        <w:rPr>
          <w:rFonts w:asciiTheme="majorHAnsi" w:hAnsiTheme="majorHAnsi" w:cstheme="majorHAnsi"/>
          <w:i/>
        </w:rPr>
        <w:t xml:space="preserve"> my attention</w:t>
      </w:r>
      <w:r w:rsidR="000D4245">
        <w:rPr>
          <w:rFonts w:asciiTheme="majorHAnsi" w:hAnsiTheme="majorHAnsi" w:cstheme="majorHAnsi"/>
          <w:i/>
        </w:rPr>
        <w:t>,</w:t>
      </w:r>
      <w:r w:rsidR="003D0D92" w:rsidRPr="00923520">
        <w:rPr>
          <w:rFonts w:asciiTheme="majorHAnsi" w:hAnsiTheme="majorHAnsi" w:cstheme="majorHAnsi"/>
          <w:i/>
        </w:rPr>
        <w:t>”</w:t>
      </w:r>
      <w:r w:rsidR="0058532C">
        <w:rPr>
          <w:rFonts w:asciiTheme="majorHAnsi" w:hAnsiTheme="majorHAnsi" w:cstheme="majorHAnsi"/>
          <w:i/>
        </w:rPr>
        <w:t xml:space="preserve"> </w:t>
      </w:r>
      <w:r w:rsidR="0058532C">
        <w:rPr>
          <w:rFonts w:asciiTheme="majorHAnsi" w:hAnsiTheme="majorHAnsi" w:cstheme="majorHAnsi"/>
        </w:rPr>
        <w:t>or</w:t>
      </w:r>
      <w:r w:rsidR="005E0576" w:rsidRPr="00923520">
        <w:rPr>
          <w:rFonts w:asciiTheme="majorHAnsi" w:hAnsiTheme="majorHAnsi" w:cstheme="majorHAnsi"/>
          <w:i/>
        </w:rPr>
        <w:t xml:space="preserve"> </w:t>
      </w:r>
      <w:r w:rsidR="003D0D92" w:rsidRPr="00923520">
        <w:rPr>
          <w:rFonts w:asciiTheme="majorHAnsi" w:hAnsiTheme="majorHAnsi" w:cstheme="majorHAnsi"/>
          <w:i/>
        </w:rPr>
        <w:t xml:space="preserve"> “My child is doing remote learning, but I am required to be </w:t>
      </w:r>
      <w:r w:rsidR="00AC2998">
        <w:rPr>
          <w:rFonts w:asciiTheme="majorHAnsi" w:hAnsiTheme="majorHAnsi" w:cstheme="majorHAnsi"/>
          <w:i/>
        </w:rPr>
        <w:t xml:space="preserve">at work </w:t>
      </w:r>
      <w:r w:rsidR="003D0D92" w:rsidRPr="00923520">
        <w:rPr>
          <w:rFonts w:asciiTheme="majorHAnsi" w:hAnsiTheme="majorHAnsi" w:cstheme="majorHAnsi"/>
          <w:i/>
        </w:rPr>
        <w:t>on-site</w:t>
      </w:r>
      <w:r w:rsidR="0058532C">
        <w:rPr>
          <w:rFonts w:asciiTheme="majorHAnsi" w:hAnsiTheme="majorHAnsi" w:cstheme="majorHAnsi"/>
          <w:i/>
        </w:rPr>
        <w:t>.</w:t>
      </w:r>
      <w:r w:rsidR="003D0D92" w:rsidRPr="00923520">
        <w:rPr>
          <w:rFonts w:asciiTheme="majorHAnsi" w:hAnsiTheme="majorHAnsi" w:cstheme="majorHAnsi"/>
          <w:i/>
        </w:rPr>
        <w:t>”</w:t>
      </w:r>
      <w:r w:rsidR="000D4245">
        <w:rPr>
          <w:rFonts w:asciiTheme="majorHAnsi" w:hAnsiTheme="majorHAnsi" w:cstheme="majorHAnsi"/>
          <w:i/>
        </w:rPr>
        <w:t xml:space="preserve"> </w:t>
      </w:r>
      <w:r w:rsidR="0058532C">
        <w:rPr>
          <w:rFonts w:asciiTheme="majorHAnsi" w:hAnsiTheme="majorHAnsi" w:cstheme="majorHAnsi"/>
        </w:rPr>
        <w:t xml:space="preserve">Or, in response to </w:t>
      </w:r>
      <w:r w:rsidR="00AC2998">
        <w:rPr>
          <w:rFonts w:asciiTheme="majorHAnsi" w:hAnsiTheme="majorHAnsi" w:cstheme="majorHAnsi"/>
        </w:rPr>
        <w:t xml:space="preserve">a </w:t>
      </w:r>
      <w:r w:rsidR="0058532C">
        <w:rPr>
          <w:rFonts w:asciiTheme="majorHAnsi" w:hAnsiTheme="majorHAnsi" w:cstheme="majorHAnsi"/>
        </w:rPr>
        <w:t>chang</w:t>
      </w:r>
      <w:r w:rsidR="00AC2998">
        <w:rPr>
          <w:rFonts w:asciiTheme="majorHAnsi" w:hAnsiTheme="majorHAnsi" w:cstheme="majorHAnsi"/>
        </w:rPr>
        <w:t>e</w:t>
      </w:r>
      <w:r w:rsidR="003E2DD3">
        <w:rPr>
          <w:rFonts w:asciiTheme="majorHAnsi" w:hAnsiTheme="majorHAnsi" w:cstheme="majorHAnsi"/>
        </w:rPr>
        <w:t xml:space="preserve"> </w:t>
      </w:r>
      <w:r w:rsidR="00AC2998">
        <w:rPr>
          <w:rFonts w:asciiTheme="majorHAnsi" w:hAnsiTheme="majorHAnsi" w:cstheme="majorHAnsi"/>
        </w:rPr>
        <w:t xml:space="preserve">in </w:t>
      </w:r>
      <w:r w:rsidR="0058532C">
        <w:rPr>
          <w:rFonts w:asciiTheme="majorHAnsi" w:hAnsiTheme="majorHAnsi" w:cstheme="majorHAnsi"/>
        </w:rPr>
        <w:t>service</w:t>
      </w:r>
      <w:r w:rsidR="00AC2998">
        <w:rPr>
          <w:rFonts w:asciiTheme="majorHAnsi" w:hAnsiTheme="majorHAnsi" w:cstheme="majorHAnsi"/>
        </w:rPr>
        <w:t xml:space="preserve"> availability</w:t>
      </w:r>
      <w:r w:rsidR="0058532C">
        <w:rPr>
          <w:rFonts w:asciiTheme="majorHAnsi" w:hAnsiTheme="majorHAnsi" w:cstheme="majorHAnsi"/>
        </w:rPr>
        <w:t xml:space="preserve"> you may find that </w:t>
      </w:r>
      <w:r w:rsidR="000D4245">
        <w:rPr>
          <w:rFonts w:asciiTheme="majorHAnsi" w:hAnsiTheme="majorHAnsi" w:cstheme="majorHAnsi"/>
          <w:i/>
        </w:rPr>
        <w:t xml:space="preserve">“I need to drive my mother for medical tests every week </w:t>
      </w:r>
      <w:r w:rsidR="0058532C">
        <w:rPr>
          <w:rFonts w:asciiTheme="majorHAnsi" w:hAnsiTheme="majorHAnsi" w:cstheme="majorHAnsi"/>
          <w:i/>
        </w:rPr>
        <w:t xml:space="preserve">because </w:t>
      </w:r>
      <w:r w:rsidR="00AC2998">
        <w:rPr>
          <w:rFonts w:asciiTheme="majorHAnsi" w:hAnsiTheme="majorHAnsi" w:cstheme="majorHAnsi"/>
          <w:i/>
        </w:rPr>
        <w:t>the</w:t>
      </w:r>
      <w:r w:rsidR="0058532C">
        <w:rPr>
          <w:rFonts w:asciiTheme="majorHAnsi" w:hAnsiTheme="majorHAnsi" w:cstheme="majorHAnsi"/>
          <w:i/>
        </w:rPr>
        <w:t xml:space="preserve"> service </w:t>
      </w:r>
      <w:r w:rsidR="00AC2998">
        <w:rPr>
          <w:rFonts w:asciiTheme="majorHAnsi" w:hAnsiTheme="majorHAnsi" w:cstheme="majorHAnsi"/>
          <w:i/>
        </w:rPr>
        <w:t xml:space="preserve">we usually rely on </w:t>
      </w:r>
      <w:r w:rsidR="0058532C">
        <w:rPr>
          <w:rFonts w:asciiTheme="majorHAnsi" w:hAnsiTheme="majorHAnsi" w:cstheme="majorHAnsi"/>
          <w:i/>
        </w:rPr>
        <w:t>is not available</w:t>
      </w:r>
      <w:r w:rsidR="000D4245">
        <w:rPr>
          <w:rFonts w:asciiTheme="majorHAnsi" w:hAnsiTheme="majorHAnsi" w:cstheme="majorHAnsi"/>
          <w:i/>
        </w:rPr>
        <w:t>.”</w:t>
      </w:r>
    </w:p>
    <w:p w14:paraId="79D5B446" w14:textId="77777777" w:rsidR="00FC7D69" w:rsidRPr="00923520" w:rsidRDefault="00CB704B" w:rsidP="00E45B6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23520">
        <w:rPr>
          <w:rFonts w:asciiTheme="majorHAnsi" w:hAnsiTheme="majorHAnsi" w:cstheme="majorHAnsi"/>
        </w:rPr>
        <w:t xml:space="preserve">Finally, consider for each item what </w:t>
      </w:r>
      <w:r w:rsidRPr="00923520">
        <w:rPr>
          <w:rFonts w:asciiTheme="majorHAnsi" w:hAnsiTheme="majorHAnsi" w:cstheme="majorHAnsi"/>
          <w:b/>
        </w:rPr>
        <w:t>adjustments</w:t>
      </w:r>
      <w:r w:rsidR="00FC7D69" w:rsidRPr="00923520">
        <w:rPr>
          <w:rFonts w:asciiTheme="majorHAnsi" w:hAnsiTheme="majorHAnsi" w:cstheme="majorHAnsi"/>
        </w:rPr>
        <w:t xml:space="preserve"> could be made on your own, or that require coordination with managers and colleagues, or require your manager’s approval.</w:t>
      </w:r>
    </w:p>
    <w:p w14:paraId="1671E741" w14:textId="77777777" w:rsidR="00E45B65" w:rsidRPr="00923520" w:rsidRDefault="00E45B65" w:rsidP="00923520">
      <w:pPr>
        <w:pStyle w:val="Heading5"/>
        <w:rPr>
          <w:sz w:val="22"/>
        </w:rPr>
      </w:pPr>
      <w:r w:rsidRPr="00923520">
        <w:rPr>
          <w:sz w:val="22"/>
        </w:rPr>
        <w:t>My caregiving situation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0"/>
      </w:tblGrid>
      <w:tr w:rsidR="00E45B65" w14:paraId="720D6B08" w14:textId="77777777" w:rsidTr="00345DE2">
        <w:trPr>
          <w:trHeight w:val="422"/>
        </w:trPr>
        <w:tc>
          <w:tcPr>
            <w:tcW w:w="12960" w:type="dxa"/>
          </w:tcPr>
          <w:p w14:paraId="2AC16BFA" w14:textId="77777777" w:rsidR="00E45B65" w:rsidRDefault="00E45B65" w:rsidP="00E713AA"/>
          <w:p w14:paraId="5958149C" w14:textId="77777777" w:rsidR="004B4BE2" w:rsidRDefault="004B4BE2" w:rsidP="00E713AA"/>
          <w:p w14:paraId="231B86C1" w14:textId="77777777" w:rsidR="004B4BE2" w:rsidRDefault="004B4BE2" w:rsidP="00E713AA"/>
        </w:tc>
      </w:tr>
    </w:tbl>
    <w:p w14:paraId="07D018B5" w14:textId="77777777" w:rsidR="00E45B65" w:rsidRDefault="00E45B65" w:rsidP="00FC7D69"/>
    <w:p w14:paraId="55508289" w14:textId="77777777" w:rsidR="00345DE2" w:rsidRDefault="00345DE2" w:rsidP="00FC7D69"/>
    <w:tbl>
      <w:tblPr>
        <w:tblStyle w:val="GridTable6Colorful"/>
        <w:tblW w:w="5176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3"/>
        <w:gridCol w:w="2939"/>
        <w:gridCol w:w="2938"/>
        <w:gridCol w:w="3051"/>
        <w:gridCol w:w="3040"/>
      </w:tblGrid>
      <w:tr w:rsidR="0042494B" w14:paraId="06135EF7" w14:textId="77777777" w:rsidTr="00473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14:paraId="0CACB71C" w14:textId="77777777" w:rsidR="0042494B" w:rsidRPr="00923520" w:rsidRDefault="0042494B" w:rsidP="00122C57">
            <w:pPr>
              <w:rPr>
                <w:rFonts w:asciiTheme="majorHAnsi" w:hAnsiTheme="majorHAnsi" w:cstheme="majorHAnsi"/>
                <w:sz w:val="24"/>
              </w:rPr>
            </w:pPr>
            <w:r w:rsidRPr="00923520">
              <w:rPr>
                <w:rFonts w:asciiTheme="majorHAnsi" w:hAnsiTheme="majorHAnsi" w:cstheme="majorHAnsi"/>
                <w:sz w:val="24"/>
              </w:rPr>
              <w:lastRenderedPageBreak/>
              <w:t>Items to consider</w:t>
            </w:r>
          </w:p>
        </w:tc>
        <w:tc>
          <w:tcPr>
            <w:tcW w:w="1038" w:type="pct"/>
          </w:tcPr>
          <w:p w14:paraId="58F971E1" w14:textId="77777777" w:rsidR="0042494B" w:rsidRPr="00923520" w:rsidRDefault="00E45B65" w:rsidP="00E45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  <w:r w:rsidRPr="00923520">
              <w:rPr>
                <w:rFonts w:asciiTheme="majorHAnsi" w:hAnsiTheme="majorHAnsi" w:cstheme="majorHAnsi"/>
                <w:sz w:val="24"/>
              </w:rPr>
              <w:t>The normal expectation</w:t>
            </w:r>
          </w:p>
        </w:tc>
        <w:tc>
          <w:tcPr>
            <w:tcW w:w="1038" w:type="pct"/>
          </w:tcPr>
          <w:p w14:paraId="7492B43B" w14:textId="591FEBE0" w:rsidR="0042494B" w:rsidRPr="00923520" w:rsidRDefault="00BE74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  <w:r w:rsidRPr="00923520">
              <w:rPr>
                <w:rFonts w:asciiTheme="majorHAnsi" w:hAnsiTheme="majorHAnsi" w:cstheme="majorHAnsi"/>
                <w:sz w:val="24"/>
              </w:rPr>
              <w:t xml:space="preserve">Impact </w:t>
            </w:r>
            <w:r w:rsidR="00AC2998">
              <w:rPr>
                <w:rFonts w:asciiTheme="majorHAnsi" w:hAnsiTheme="majorHAnsi" w:cstheme="majorHAnsi"/>
                <w:sz w:val="24"/>
              </w:rPr>
              <w:t xml:space="preserve">of changed circumstance </w:t>
            </w:r>
            <w:r w:rsidR="00B804E7">
              <w:rPr>
                <w:rFonts w:asciiTheme="majorHAnsi" w:hAnsiTheme="majorHAnsi" w:cstheme="majorHAnsi"/>
                <w:sz w:val="24"/>
              </w:rPr>
              <w:t xml:space="preserve">on </w:t>
            </w:r>
            <w:r w:rsidR="00375DEF">
              <w:rPr>
                <w:rFonts w:asciiTheme="majorHAnsi" w:hAnsiTheme="majorHAnsi" w:cstheme="majorHAnsi"/>
                <w:sz w:val="24"/>
              </w:rPr>
              <w:t>job duties</w:t>
            </w:r>
          </w:p>
        </w:tc>
        <w:tc>
          <w:tcPr>
            <w:tcW w:w="1078" w:type="pct"/>
          </w:tcPr>
          <w:p w14:paraId="3B192010" w14:textId="77777777" w:rsidR="0042494B" w:rsidRPr="00923520" w:rsidRDefault="0042494B" w:rsidP="00076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  <w:r w:rsidRPr="00923520">
              <w:rPr>
                <w:rFonts w:asciiTheme="majorHAnsi" w:hAnsiTheme="majorHAnsi" w:cstheme="majorHAnsi"/>
                <w:sz w:val="24"/>
              </w:rPr>
              <w:t>Problem statement</w:t>
            </w:r>
          </w:p>
        </w:tc>
        <w:tc>
          <w:tcPr>
            <w:tcW w:w="1074" w:type="pct"/>
          </w:tcPr>
          <w:p w14:paraId="4DEFDD8E" w14:textId="77777777" w:rsidR="0042494B" w:rsidRPr="00923520" w:rsidRDefault="0042494B" w:rsidP="00076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  <w:r w:rsidRPr="00923520">
              <w:rPr>
                <w:rFonts w:asciiTheme="majorHAnsi" w:hAnsiTheme="majorHAnsi" w:cstheme="majorHAnsi"/>
                <w:sz w:val="24"/>
              </w:rPr>
              <w:t>Possible Adjustment</w:t>
            </w:r>
          </w:p>
        </w:tc>
      </w:tr>
      <w:tr w:rsidR="0042494B" w14:paraId="4C0AB40E" w14:textId="77777777" w:rsidTr="00473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14:paraId="302EDD0F" w14:textId="77777777" w:rsidR="00E45B65" w:rsidRPr="00923520" w:rsidRDefault="00E45B65" w:rsidP="00BE74E2">
            <w:pPr>
              <w:rPr>
                <w:rFonts w:asciiTheme="majorHAnsi" w:hAnsiTheme="majorHAnsi" w:cstheme="majorHAnsi"/>
              </w:rPr>
            </w:pPr>
            <w:r w:rsidRPr="00923520">
              <w:rPr>
                <w:rFonts w:asciiTheme="majorHAnsi" w:hAnsiTheme="majorHAnsi" w:cstheme="majorHAnsi"/>
              </w:rPr>
              <w:t>Where I do my work</w:t>
            </w:r>
          </w:p>
          <w:p w14:paraId="10E34C30" w14:textId="77777777" w:rsidR="00BE74E2" w:rsidRPr="00923520" w:rsidRDefault="00BE74E2" w:rsidP="00BE74E2">
            <w:pPr>
              <w:rPr>
                <w:rFonts w:asciiTheme="majorHAnsi" w:hAnsiTheme="majorHAnsi" w:cstheme="majorHAnsi"/>
                <w:b w:val="0"/>
                <w:i/>
              </w:rPr>
            </w:pPr>
            <w:r w:rsidRPr="00923520">
              <w:rPr>
                <w:rFonts w:asciiTheme="majorHAnsi" w:hAnsiTheme="majorHAnsi" w:cstheme="majorHAnsi"/>
                <w:b w:val="0"/>
                <w:i/>
              </w:rPr>
              <w:t>Work location</w:t>
            </w:r>
          </w:p>
          <w:p w14:paraId="7AEE88B4" w14:textId="77777777" w:rsidR="0042494B" w:rsidRPr="00923520" w:rsidRDefault="0042494B" w:rsidP="000D4245">
            <w:pPr>
              <w:rPr>
                <w:rFonts w:asciiTheme="majorHAnsi" w:hAnsiTheme="majorHAnsi" w:cstheme="majorHAnsi"/>
                <w:b w:val="0"/>
                <w:i/>
              </w:rPr>
            </w:pPr>
          </w:p>
        </w:tc>
        <w:tc>
          <w:tcPr>
            <w:tcW w:w="1038" w:type="pct"/>
          </w:tcPr>
          <w:p w14:paraId="2BFF553B" w14:textId="77777777" w:rsidR="0042494B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I work on campus using my work computer.</w:t>
            </w:r>
          </w:p>
        </w:tc>
        <w:tc>
          <w:tcPr>
            <w:tcW w:w="1038" w:type="pct"/>
          </w:tcPr>
          <w:p w14:paraId="7D758B60" w14:textId="77777777" w:rsidR="0042494B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I cannot work on campus.</w:t>
            </w:r>
          </w:p>
        </w:tc>
        <w:tc>
          <w:tcPr>
            <w:tcW w:w="1078" w:type="pct"/>
          </w:tcPr>
          <w:p w14:paraId="2170E500" w14:textId="77777777" w:rsidR="0042494B" w:rsidRPr="00E03C2D" w:rsidRDefault="0047314E" w:rsidP="00473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None</w:t>
            </w:r>
          </w:p>
        </w:tc>
        <w:tc>
          <w:tcPr>
            <w:tcW w:w="1074" w:type="pct"/>
          </w:tcPr>
          <w:p w14:paraId="030E060C" w14:textId="77777777" w:rsidR="0042494B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N/A</w:t>
            </w:r>
          </w:p>
        </w:tc>
      </w:tr>
      <w:tr w:rsidR="0047314E" w14:paraId="78E6753E" w14:textId="77777777" w:rsidTr="0047314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14:paraId="51AA51AE" w14:textId="77777777" w:rsidR="0047314E" w:rsidRPr="00923520" w:rsidRDefault="0047314E" w:rsidP="00BE74E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0E0C73D4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0EC449E9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8" w:type="pct"/>
          </w:tcPr>
          <w:p w14:paraId="1B542479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4" w:type="pct"/>
          </w:tcPr>
          <w:p w14:paraId="0607EB9C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2494B" w14:paraId="2AA9E1F9" w14:textId="77777777" w:rsidTr="00473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14:paraId="3C2CC6DB" w14:textId="77777777" w:rsidR="00E45B65" w:rsidRPr="00923520" w:rsidRDefault="00E45B65" w:rsidP="000764C6">
            <w:pPr>
              <w:rPr>
                <w:rFonts w:asciiTheme="majorHAnsi" w:hAnsiTheme="majorHAnsi" w:cstheme="majorHAnsi"/>
              </w:rPr>
            </w:pPr>
            <w:r w:rsidRPr="00923520">
              <w:rPr>
                <w:rFonts w:asciiTheme="majorHAnsi" w:hAnsiTheme="majorHAnsi" w:cstheme="majorHAnsi"/>
              </w:rPr>
              <w:t>When I do my work</w:t>
            </w:r>
          </w:p>
          <w:p w14:paraId="1CD598CD" w14:textId="77777777" w:rsidR="00BE74E2" w:rsidRPr="00923520" w:rsidRDefault="00BE74E2" w:rsidP="000764C6">
            <w:pPr>
              <w:rPr>
                <w:rFonts w:asciiTheme="majorHAnsi" w:hAnsiTheme="majorHAnsi" w:cstheme="majorHAnsi"/>
                <w:b w:val="0"/>
                <w:i/>
              </w:rPr>
            </w:pPr>
            <w:r w:rsidRPr="00923520">
              <w:rPr>
                <w:rFonts w:asciiTheme="majorHAnsi" w:hAnsiTheme="majorHAnsi" w:cstheme="majorHAnsi"/>
                <w:b w:val="0"/>
                <w:i/>
              </w:rPr>
              <w:t xml:space="preserve">Work </w:t>
            </w:r>
            <w:r w:rsidR="00E45B65" w:rsidRPr="00923520">
              <w:rPr>
                <w:rFonts w:asciiTheme="majorHAnsi" w:hAnsiTheme="majorHAnsi" w:cstheme="majorHAnsi"/>
                <w:b w:val="0"/>
                <w:i/>
              </w:rPr>
              <w:t>schedule</w:t>
            </w:r>
          </w:p>
          <w:p w14:paraId="4953B0C3" w14:textId="77777777" w:rsidR="0042494B" w:rsidRPr="00923520" w:rsidRDefault="0042494B" w:rsidP="000D4245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38" w:type="pct"/>
          </w:tcPr>
          <w:p w14:paraId="2AB0FCD6" w14:textId="77777777" w:rsidR="0042494B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I worked from 8-5.</w:t>
            </w:r>
          </w:p>
        </w:tc>
        <w:tc>
          <w:tcPr>
            <w:tcW w:w="1038" w:type="pct"/>
          </w:tcPr>
          <w:p w14:paraId="62E068F8" w14:textId="77777777" w:rsidR="0042494B" w:rsidRPr="00E03C2D" w:rsidRDefault="0047314E" w:rsidP="00473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My child is at home during that time.</w:t>
            </w:r>
          </w:p>
        </w:tc>
        <w:tc>
          <w:tcPr>
            <w:tcW w:w="1078" w:type="pct"/>
          </w:tcPr>
          <w:p w14:paraId="5627DA05" w14:textId="77777777" w:rsidR="0042494B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My child distracts me during meetings.</w:t>
            </w:r>
          </w:p>
        </w:tc>
        <w:tc>
          <w:tcPr>
            <w:tcW w:w="1074" w:type="pct"/>
          </w:tcPr>
          <w:p w14:paraId="51E3C92F" w14:textId="38A8D36F" w:rsidR="0042494B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 xml:space="preserve">Establish approval to turn off video. Explain to colleagues that child may </w:t>
            </w:r>
            <w:r w:rsidR="00AC2998">
              <w:rPr>
                <w:rFonts w:asciiTheme="majorHAnsi" w:hAnsiTheme="majorHAnsi" w:cstheme="majorHAnsi"/>
                <w:i/>
                <w:sz w:val="20"/>
              </w:rPr>
              <w:t>appear</w:t>
            </w:r>
            <w:r w:rsidRPr="00E03C2D">
              <w:rPr>
                <w:rFonts w:asciiTheme="majorHAnsi" w:hAnsiTheme="majorHAnsi" w:cstheme="majorHAnsi"/>
                <w:i/>
                <w:sz w:val="20"/>
              </w:rPr>
              <w:t xml:space="preserve"> during meetings. Ask colleagues to schedule meetings at different times, if possible.</w:t>
            </w:r>
          </w:p>
        </w:tc>
      </w:tr>
      <w:tr w:rsidR="0047314E" w14:paraId="6C736FB9" w14:textId="77777777" w:rsidTr="0047314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</w:tcPr>
          <w:p w14:paraId="524ED563" w14:textId="77777777" w:rsidR="0047314E" w:rsidRPr="00923520" w:rsidRDefault="0047314E" w:rsidP="000764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355D1F31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508267AD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8" w:type="pct"/>
          </w:tcPr>
          <w:p w14:paraId="35D03FA0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4" w:type="pct"/>
          </w:tcPr>
          <w:p w14:paraId="1125A68F" w14:textId="77777777" w:rsidR="0047314E" w:rsidRPr="00923520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E74E2" w14:paraId="72A200A5" w14:textId="77777777" w:rsidTr="00473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 w:val="restart"/>
          </w:tcPr>
          <w:p w14:paraId="2391F9C1" w14:textId="77777777" w:rsidR="00E45B65" w:rsidRPr="00923520" w:rsidRDefault="00E45B65" w:rsidP="005041A8">
            <w:pPr>
              <w:rPr>
                <w:rFonts w:asciiTheme="majorHAnsi" w:hAnsiTheme="majorHAnsi" w:cstheme="majorHAnsi"/>
              </w:rPr>
            </w:pPr>
            <w:r w:rsidRPr="00923520">
              <w:rPr>
                <w:rFonts w:asciiTheme="majorHAnsi" w:hAnsiTheme="majorHAnsi" w:cstheme="majorHAnsi"/>
              </w:rPr>
              <w:t>What work I do</w:t>
            </w:r>
          </w:p>
          <w:p w14:paraId="32272A2B" w14:textId="77777777" w:rsidR="00BE74E2" w:rsidRPr="00923520" w:rsidRDefault="000D4245" w:rsidP="005041A8">
            <w:pPr>
              <w:rPr>
                <w:rFonts w:asciiTheme="majorHAnsi" w:hAnsiTheme="majorHAnsi" w:cstheme="majorHAnsi"/>
                <w:b w:val="0"/>
                <w:i/>
              </w:rPr>
            </w:pPr>
            <w:r>
              <w:rPr>
                <w:rFonts w:asciiTheme="majorHAnsi" w:hAnsiTheme="majorHAnsi" w:cstheme="majorHAnsi"/>
                <w:b w:val="0"/>
                <w:i/>
              </w:rPr>
              <w:t>Consider both j</w:t>
            </w:r>
            <w:r w:rsidR="00BE74E2" w:rsidRPr="00923520">
              <w:rPr>
                <w:rFonts w:asciiTheme="majorHAnsi" w:hAnsiTheme="majorHAnsi" w:cstheme="majorHAnsi"/>
                <w:b w:val="0"/>
                <w:i/>
              </w:rPr>
              <w:t>ob duties</w:t>
            </w:r>
            <w:r w:rsidR="0047314E">
              <w:rPr>
                <w:rFonts w:asciiTheme="majorHAnsi" w:hAnsiTheme="majorHAnsi" w:cstheme="majorHAnsi"/>
                <w:b w:val="0"/>
                <w:i/>
              </w:rPr>
              <w:t xml:space="preserve"> and work/life responsibilities</w:t>
            </w:r>
          </w:p>
          <w:p w14:paraId="23899149" w14:textId="77777777" w:rsidR="00BE74E2" w:rsidRPr="00923520" w:rsidRDefault="00BE74E2" w:rsidP="0042494B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38" w:type="pct"/>
          </w:tcPr>
          <w:p w14:paraId="6F9752F1" w14:textId="77777777" w:rsidR="00BE74E2" w:rsidRPr="00E03C2D" w:rsidRDefault="00CC051D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School made my kid’s lunch</w:t>
            </w:r>
          </w:p>
        </w:tc>
        <w:tc>
          <w:tcPr>
            <w:tcW w:w="1038" w:type="pct"/>
          </w:tcPr>
          <w:p w14:paraId="1B55D4F3" w14:textId="77777777" w:rsidR="00BE74E2" w:rsidRPr="00E03C2D" w:rsidRDefault="00CC051D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I have to make lunch</w:t>
            </w:r>
          </w:p>
        </w:tc>
        <w:tc>
          <w:tcPr>
            <w:tcW w:w="1078" w:type="pct"/>
          </w:tcPr>
          <w:p w14:paraId="46D7293F" w14:textId="77777777" w:rsidR="00CC051D" w:rsidRPr="00E03C2D" w:rsidRDefault="00CC051D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Can’t join meetings from 12-1</w:t>
            </w:r>
          </w:p>
        </w:tc>
        <w:tc>
          <w:tcPr>
            <w:tcW w:w="1074" w:type="pct"/>
          </w:tcPr>
          <w:p w14:paraId="47562DDA" w14:textId="77777777" w:rsidR="00BE74E2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Block out calendar from 12-1.</w:t>
            </w:r>
          </w:p>
          <w:p w14:paraId="5029E77A" w14:textId="77777777" w:rsidR="0047314E" w:rsidRPr="00E03C2D" w:rsidRDefault="0047314E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Take time off from 12-1.</w:t>
            </w:r>
          </w:p>
        </w:tc>
      </w:tr>
      <w:tr w:rsidR="00BE74E2" w14:paraId="46BC1ED3" w14:textId="77777777" w:rsidTr="0047314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</w:tcPr>
          <w:p w14:paraId="4BFFA52A" w14:textId="77777777" w:rsidR="00BE74E2" w:rsidRPr="00923520" w:rsidDel="00BE74E2" w:rsidRDefault="00BE74E2" w:rsidP="00504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29701367" w14:textId="77777777" w:rsidR="00BE74E2" w:rsidRPr="00E03C2D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The process improvement project is due in November.</w:t>
            </w:r>
          </w:p>
        </w:tc>
        <w:tc>
          <w:tcPr>
            <w:tcW w:w="1038" w:type="pct"/>
          </w:tcPr>
          <w:p w14:paraId="4BA51369" w14:textId="77777777" w:rsidR="00BE74E2" w:rsidRPr="00E03C2D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I haven’t been able to work on it because I’ve been working on other work.</w:t>
            </w:r>
          </w:p>
        </w:tc>
        <w:tc>
          <w:tcPr>
            <w:tcW w:w="1078" w:type="pct"/>
          </w:tcPr>
          <w:p w14:paraId="16E67771" w14:textId="77777777" w:rsidR="00BE74E2" w:rsidRPr="00E03C2D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I will not be able to complete the project on time.</w:t>
            </w:r>
          </w:p>
        </w:tc>
        <w:tc>
          <w:tcPr>
            <w:tcW w:w="1074" w:type="pct"/>
          </w:tcPr>
          <w:p w14:paraId="2280EACA" w14:textId="77777777" w:rsidR="00BE74E2" w:rsidRPr="00E03C2D" w:rsidRDefault="0047314E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0"/>
              </w:rPr>
            </w:pPr>
            <w:r w:rsidRPr="00E03C2D">
              <w:rPr>
                <w:rFonts w:asciiTheme="majorHAnsi" w:hAnsiTheme="majorHAnsi" w:cstheme="majorHAnsi"/>
                <w:i/>
                <w:sz w:val="20"/>
              </w:rPr>
              <w:t>Change completion deadline.</w:t>
            </w:r>
          </w:p>
        </w:tc>
      </w:tr>
      <w:tr w:rsidR="00BE74E2" w14:paraId="3B3591DF" w14:textId="77777777" w:rsidTr="00473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</w:tcPr>
          <w:p w14:paraId="39F75D85" w14:textId="77777777" w:rsidR="00BE74E2" w:rsidRPr="00923520" w:rsidDel="00BE74E2" w:rsidRDefault="00BE74E2" w:rsidP="00504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61CB7B20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563F6339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8" w:type="pct"/>
          </w:tcPr>
          <w:p w14:paraId="58CE716D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4" w:type="pct"/>
          </w:tcPr>
          <w:p w14:paraId="02E235C6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E74E2" w14:paraId="6994DAB7" w14:textId="77777777" w:rsidTr="0047314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</w:tcPr>
          <w:p w14:paraId="1129E08C" w14:textId="77777777" w:rsidR="00BE74E2" w:rsidRPr="00923520" w:rsidDel="00BE74E2" w:rsidRDefault="00BE74E2" w:rsidP="00504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0E981EBF" w14:textId="77777777" w:rsidR="00BE74E2" w:rsidRPr="00923520" w:rsidRDefault="00BE74E2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7CE04E97" w14:textId="77777777" w:rsidR="00BE74E2" w:rsidRPr="00923520" w:rsidRDefault="00BE74E2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8" w:type="pct"/>
          </w:tcPr>
          <w:p w14:paraId="4433E274" w14:textId="77777777" w:rsidR="00BE74E2" w:rsidRPr="00923520" w:rsidRDefault="00BE74E2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4" w:type="pct"/>
          </w:tcPr>
          <w:p w14:paraId="15834FB0" w14:textId="77777777" w:rsidR="00BE74E2" w:rsidRPr="00923520" w:rsidRDefault="00BE74E2" w:rsidP="0012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BE74E2" w14:paraId="3499F275" w14:textId="77777777" w:rsidTr="00473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vMerge/>
          </w:tcPr>
          <w:p w14:paraId="0E979F23" w14:textId="77777777" w:rsidR="00BE74E2" w:rsidRPr="00923520" w:rsidRDefault="00BE74E2" w:rsidP="00504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69C0B078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38" w:type="pct"/>
          </w:tcPr>
          <w:p w14:paraId="203ED29F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8" w:type="pct"/>
          </w:tcPr>
          <w:p w14:paraId="2522EE3D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074" w:type="pct"/>
          </w:tcPr>
          <w:p w14:paraId="481A50C8" w14:textId="77777777" w:rsidR="00BE74E2" w:rsidRPr="00923520" w:rsidRDefault="00BE74E2" w:rsidP="0012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0F73844" w14:textId="77777777" w:rsidR="00513680" w:rsidRDefault="00513680" w:rsidP="00513680"/>
    <w:p w14:paraId="7736404C" w14:textId="77777777" w:rsidR="00513680" w:rsidRDefault="00513680">
      <w:pPr>
        <w:rPr>
          <w:rFonts w:eastAsia="MS Gothic" w:cs="Times New Roman"/>
          <w:b/>
          <w:bCs/>
          <w:color w:val="002060"/>
          <w:sz w:val="32"/>
          <w:szCs w:val="32"/>
        </w:rPr>
      </w:pPr>
      <w:r>
        <w:br w:type="page"/>
      </w:r>
    </w:p>
    <w:p w14:paraId="774D9B44" w14:textId="77777777" w:rsidR="00914EF1" w:rsidRPr="00923520" w:rsidRDefault="00923520" w:rsidP="00923520">
      <w:pPr>
        <w:pStyle w:val="Heading5"/>
        <w:spacing w:after="0" w:afterAutospacing="0"/>
        <w:rPr>
          <w:sz w:val="24"/>
        </w:rPr>
      </w:pPr>
      <w:r>
        <w:rPr>
          <w:sz w:val="24"/>
        </w:rPr>
        <w:lastRenderedPageBreak/>
        <w:t>Sample adjustments</w:t>
      </w:r>
    </w:p>
    <w:p w14:paraId="774A830D" w14:textId="77777777" w:rsidR="00923520" w:rsidRPr="00923520" w:rsidRDefault="00923520" w:rsidP="0092352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923520">
        <w:rPr>
          <w:rFonts w:asciiTheme="majorHAnsi" w:hAnsiTheme="majorHAnsi" w:cstheme="majorHAnsi"/>
          <w:b/>
          <w:bCs/>
        </w:rPr>
        <w:t xml:space="preserve">Occasional telework: </w:t>
      </w:r>
      <w:r w:rsidRPr="00923520">
        <w:rPr>
          <w:rFonts w:asciiTheme="majorHAnsi" w:hAnsiTheme="majorHAnsi" w:cstheme="majorHAnsi"/>
          <w:bCs/>
        </w:rPr>
        <w:t>Work from home 4 hours per week when I am completing my timesheet, reading training</w:t>
      </w:r>
      <w:r w:rsidR="00CC051D">
        <w:rPr>
          <w:rFonts w:asciiTheme="majorHAnsi" w:hAnsiTheme="majorHAnsi" w:cstheme="majorHAnsi"/>
          <w:bCs/>
        </w:rPr>
        <w:t xml:space="preserve"> materials</w:t>
      </w:r>
      <w:r w:rsidRPr="00923520">
        <w:rPr>
          <w:rFonts w:asciiTheme="majorHAnsi" w:hAnsiTheme="majorHAnsi" w:cstheme="majorHAnsi"/>
          <w:bCs/>
        </w:rPr>
        <w:t>, and completing evaluations.</w:t>
      </w:r>
    </w:p>
    <w:p w14:paraId="0092739A" w14:textId="77777777" w:rsidR="00923520" w:rsidRPr="00923520" w:rsidRDefault="00923520" w:rsidP="0092352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923520">
        <w:rPr>
          <w:rFonts w:asciiTheme="majorHAnsi" w:hAnsiTheme="majorHAnsi" w:cstheme="majorHAnsi"/>
          <w:b/>
          <w:bCs/>
        </w:rPr>
        <w:t>Flexible or alternate work schedule</w:t>
      </w:r>
      <w:r w:rsidRPr="00923520">
        <w:rPr>
          <w:rFonts w:asciiTheme="majorHAnsi" w:hAnsiTheme="majorHAnsi" w:cstheme="majorHAnsi"/>
          <w:bCs/>
        </w:rPr>
        <w:t>: Compress my schedule to four 10-hour days</w:t>
      </w:r>
      <w:r w:rsidR="001C4360">
        <w:rPr>
          <w:rFonts w:asciiTheme="majorHAnsi" w:hAnsiTheme="majorHAnsi" w:cstheme="majorHAnsi"/>
          <w:bCs/>
        </w:rPr>
        <w:t>, with Fridays off</w:t>
      </w:r>
      <w:r w:rsidR="00375DEF">
        <w:rPr>
          <w:rFonts w:asciiTheme="majorHAnsi" w:hAnsiTheme="majorHAnsi" w:cstheme="majorHAnsi"/>
          <w:bCs/>
        </w:rPr>
        <w:t>.</w:t>
      </w:r>
    </w:p>
    <w:p w14:paraId="0D698163" w14:textId="77777777" w:rsidR="00923520" w:rsidRPr="00923520" w:rsidRDefault="00923520" w:rsidP="0092352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923520">
        <w:rPr>
          <w:rFonts w:asciiTheme="majorHAnsi" w:hAnsiTheme="majorHAnsi" w:cstheme="majorHAnsi"/>
          <w:b/>
          <w:bCs/>
        </w:rPr>
        <w:t>Change priority</w:t>
      </w:r>
      <w:r w:rsidRPr="00923520">
        <w:rPr>
          <w:rFonts w:asciiTheme="majorHAnsi" w:hAnsiTheme="majorHAnsi" w:cstheme="majorHAnsi"/>
          <w:bCs/>
        </w:rPr>
        <w:t xml:space="preserve">: Changing the deadline on </w:t>
      </w:r>
      <w:r w:rsidR="001C4360">
        <w:rPr>
          <w:rFonts w:asciiTheme="majorHAnsi" w:hAnsiTheme="majorHAnsi" w:cstheme="majorHAnsi"/>
          <w:bCs/>
        </w:rPr>
        <w:t>my process improvement</w:t>
      </w:r>
      <w:r w:rsidRPr="00923520">
        <w:rPr>
          <w:rFonts w:asciiTheme="majorHAnsi" w:hAnsiTheme="majorHAnsi" w:cstheme="majorHAnsi"/>
          <w:bCs/>
        </w:rPr>
        <w:t xml:space="preserve"> project to </w:t>
      </w:r>
      <w:r w:rsidR="0058532C">
        <w:rPr>
          <w:rFonts w:asciiTheme="majorHAnsi" w:hAnsiTheme="majorHAnsi" w:cstheme="majorHAnsi"/>
          <w:bCs/>
        </w:rPr>
        <w:t xml:space="preserve">a future date (e.g. from November 2020 to </w:t>
      </w:r>
      <w:r w:rsidR="001C4360">
        <w:rPr>
          <w:rFonts w:asciiTheme="majorHAnsi" w:hAnsiTheme="majorHAnsi" w:cstheme="majorHAnsi"/>
          <w:bCs/>
        </w:rPr>
        <w:t>February 2021</w:t>
      </w:r>
      <w:r w:rsidR="0058532C">
        <w:rPr>
          <w:rFonts w:asciiTheme="majorHAnsi" w:hAnsiTheme="majorHAnsi" w:cstheme="majorHAnsi"/>
          <w:bCs/>
        </w:rPr>
        <w:t>)</w:t>
      </w:r>
      <w:r w:rsidRPr="00923520">
        <w:rPr>
          <w:rFonts w:asciiTheme="majorHAnsi" w:hAnsiTheme="majorHAnsi" w:cstheme="majorHAnsi"/>
          <w:bCs/>
        </w:rPr>
        <w:t>.</w:t>
      </w:r>
    </w:p>
    <w:p w14:paraId="23956D6A" w14:textId="5C9F9DCE" w:rsidR="00923520" w:rsidRDefault="00923520" w:rsidP="0092352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Cs/>
        </w:rPr>
      </w:pPr>
      <w:r w:rsidRPr="00923520">
        <w:rPr>
          <w:rFonts w:asciiTheme="majorHAnsi" w:hAnsiTheme="majorHAnsi" w:cstheme="majorHAnsi"/>
          <w:b/>
          <w:bCs/>
        </w:rPr>
        <w:t>Time off or leave of absence</w:t>
      </w:r>
      <w:r w:rsidRPr="00923520">
        <w:rPr>
          <w:rFonts w:asciiTheme="majorHAnsi" w:hAnsiTheme="majorHAnsi" w:cstheme="majorHAnsi"/>
          <w:bCs/>
        </w:rPr>
        <w:t xml:space="preserve">: Take </w:t>
      </w:r>
      <w:r w:rsidR="00AC2998">
        <w:rPr>
          <w:rFonts w:asciiTheme="majorHAnsi" w:hAnsiTheme="majorHAnsi" w:cstheme="majorHAnsi"/>
          <w:bCs/>
        </w:rPr>
        <w:t>1</w:t>
      </w:r>
      <w:r w:rsidRPr="00923520">
        <w:rPr>
          <w:rFonts w:asciiTheme="majorHAnsi" w:hAnsiTheme="majorHAnsi" w:cstheme="majorHAnsi"/>
          <w:bCs/>
        </w:rPr>
        <w:t xml:space="preserve"> hour </w:t>
      </w:r>
      <w:r w:rsidR="003E2DD3">
        <w:rPr>
          <w:rFonts w:asciiTheme="majorHAnsi" w:hAnsiTheme="majorHAnsi" w:cstheme="majorHAnsi"/>
          <w:bCs/>
        </w:rPr>
        <w:t>of</w:t>
      </w:r>
      <w:r w:rsidRPr="00923520">
        <w:rPr>
          <w:rFonts w:asciiTheme="majorHAnsi" w:hAnsiTheme="majorHAnsi" w:cstheme="majorHAnsi"/>
          <w:bCs/>
        </w:rPr>
        <w:t xml:space="preserve"> vacation time off daily during my child’s lunch hour.</w:t>
      </w:r>
    </w:p>
    <w:p w14:paraId="36932E33" w14:textId="79A92F3C" w:rsidR="00CC051D" w:rsidRPr="00923520" w:rsidRDefault="00CC051D" w:rsidP="00923520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bCs/>
        </w:rPr>
        <w:t>Update team norms</w:t>
      </w:r>
      <w:r w:rsidRPr="00CC051D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Consider asynchronous meetings and </w:t>
      </w:r>
      <w:r w:rsidR="00AC2998">
        <w:rPr>
          <w:rFonts w:asciiTheme="majorHAnsi" w:hAnsiTheme="majorHAnsi" w:cstheme="majorHAnsi"/>
          <w:bCs/>
        </w:rPr>
        <w:t>chang</w:t>
      </w:r>
      <w:r>
        <w:rPr>
          <w:rFonts w:asciiTheme="majorHAnsi" w:hAnsiTheme="majorHAnsi" w:cstheme="majorHAnsi"/>
          <w:bCs/>
        </w:rPr>
        <w:t>e expectation for turnaround time on emails.</w:t>
      </w:r>
    </w:p>
    <w:p w14:paraId="47601C94" w14:textId="77777777" w:rsidR="00914EF1" w:rsidRPr="00923520" w:rsidRDefault="00914EF1" w:rsidP="00923520">
      <w:pPr>
        <w:rPr>
          <w:b/>
          <w:bCs/>
        </w:rPr>
      </w:pPr>
      <w:r w:rsidRPr="00923520">
        <w:rPr>
          <w:b/>
          <w:bCs/>
        </w:rPr>
        <w:t xml:space="preserve"> </w:t>
      </w:r>
    </w:p>
    <w:sectPr w:rsidR="00914EF1" w:rsidRPr="00923520" w:rsidSect="00E03C2D">
      <w:footerReference w:type="default" r:id="rId9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E4AA" w14:textId="77777777" w:rsidR="00DA21E3" w:rsidRDefault="00DA21E3" w:rsidP="001C7121">
      <w:pPr>
        <w:spacing w:after="0" w:line="240" w:lineRule="auto"/>
      </w:pPr>
      <w:r>
        <w:separator/>
      </w:r>
    </w:p>
  </w:endnote>
  <w:endnote w:type="continuationSeparator" w:id="0">
    <w:p w14:paraId="6CA6EC44" w14:textId="77777777" w:rsidR="00DA21E3" w:rsidRDefault="00DA21E3" w:rsidP="001C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code Sans Compressed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 NORMAL BLACK">
    <w:altName w:val="Calibri"/>
    <w:charset w:val="00"/>
    <w:family w:val="auto"/>
    <w:pitch w:val="variable"/>
    <w:sig w:usb0="A00000F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5DF9" w14:textId="3C640B82" w:rsidR="00B804E7" w:rsidRDefault="003E2DD3">
    <w:pPr>
      <w:pStyle w:val="Footer"/>
    </w:pPr>
    <w:r>
      <w:rPr>
        <w:noProof/>
      </w:rPr>
      <w:t>April 2</w:t>
    </w:r>
    <w:r w:rsidR="00CC3078">
      <w:rPr>
        <w:noProof/>
      </w:rPr>
      <w:t>5</w:t>
    </w:r>
    <w:r>
      <w:rPr>
        <w:noProof/>
      </w:rPr>
      <w:t>, 202</w:t>
    </w:r>
    <w:r w:rsidR="00CC3078">
      <w:rPr>
        <w:noProof/>
      </w:rPr>
      <w:t>2</w:t>
    </w:r>
    <w:r w:rsidR="00B804E7" w:rsidRPr="0076126F">
      <w:rPr>
        <w:noProof/>
      </w:rPr>
      <w:ptab w:relativeTo="margin" w:alignment="center" w:leader="none"/>
    </w:r>
    <w:r w:rsidR="00B804E7" w:rsidRPr="0076126F">
      <w:rPr>
        <w:noProof/>
      </w:rPr>
      <w:ptab w:relativeTo="margin" w:alignment="right" w:leader="none"/>
    </w:r>
    <w:r w:rsidR="00B804E7">
      <w:rPr>
        <w:noProof/>
      </w:rPr>
      <w:t xml:space="preserve">Page </w:t>
    </w:r>
    <w:r w:rsidR="00B804E7">
      <w:rPr>
        <w:noProof/>
      </w:rPr>
      <w:fldChar w:fldCharType="begin"/>
    </w:r>
    <w:r w:rsidR="00B804E7">
      <w:rPr>
        <w:noProof/>
      </w:rPr>
      <w:instrText xml:space="preserve"> PAGE   \* MERGEFORMAT </w:instrText>
    </w:r>
    <w:r w:rsidR="00B804E7">
      <w:rPr>
        <w:noProof/>
      </w:rPr>
      <w:fldChar w:fldCharType="separate"/>
    </w:r>
    <w:r w:rsidR="003A0D3C">
      <w:rPr>
        <w:noProof/>
      </w:rPr>
      <w:t>3</w:t>
    </w:r>
    <w:r w:rsidR="00B804E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59E8" w14:textId="77777777" w:rsidR="00DA21E3" w:rsidRDefault="00DA21E3" w:rsidP="001C7121">
      <w:pPr>
        <w:spacing w:after="0" w:line="240" w:lineRule="auto"/>
      </w:pPr>
      <w:r>
        <w:separator/>
      </w:r>
    </w:p>
  </w:footnote>
  <w:footnote w:type="continuationSeparator" w:id="0">
    <w:p w14:paraId="33FA0899" w14:textId="77777777" w:rsidR="00DA21E3" w:rsidRDefault="00DA21E3" w:rsidP="001C7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091"/>
    <w:multiLevelType w:val="hybridMultilevel"/>
    <w:tmpl w:val="68C4BA62"/>
    <w:lvl w:ilvl="0" w:tplc="7E20006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730A"/>
    <w:multiLevelType w:val="hybridMultilevel"/>
    <w:tmpl w:val="391E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04B"/>
    <w:multiLevelType w:val="hybridMultilevel"/>
    <w:tmpl w:val="329E4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997"/>
    <w:multiLevelType w:val="hybridMultilevel"/>
    <w:tmpl w:val="3432D06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8F932DF"/>
    <w:multiLevelType w:val="hybridMultilevel"/>
    <w:tmpl w:val="9FC6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70AC"/>
    <w:multiLevelType w:val="hybridMultilevel"/>
    <w:tmpl w:val="18D4E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36E04"/>
    <w:multiLevelType w:val="hybridMultilevel"/>
    <w:tmpl w:val="BF4E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C1730"/>
    <w:multiLevelType w:val="hybridMultilevel"/>
    <w:tmpl w:val="9E12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4680C"/>
    <w:multiLevelType w:val="hybridMultilevel"/>
    <w:tmpl w:val="EDEE528A"/>
    <w:lvl w:ilvl="0" w:tplc="8834B0C6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57AB776F"/>
    <w:multiLevelType w:val="hybridMultilevel"/>
    <w:tmpl w:val="52C853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5664237"/>
    <w:multiLevelType w:val="hybridMultilevel"/>
    <w:tmpl w:val="3A0E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B7"/>
    <w:rsid w:val="000004B4"/>
    <w:rsid w:val="00034F87"/>
    <w:rsid w:val="000467F0"/>
    <w:rsid w:val="00052FAE"/>
    <w:rsid w:val="00054626"/>
    <w:rsid w:val="00055D55"/>
    <w:rsid w:val="000615E2"/>
    <w:rsid w:val="0006401D"/>
    <w:rsid w:val="000679F3"/>
    <w:rsid w:val="000706A6"/>
    <w:rsid w:val="000764C6"/>
    <w:rsid w:val="00076D13"/>
    <w:rsid w:val="000861B4"/>
    <w:rsid w:val="0009514D"/>
    <w:rsid w:val="000A0D83"/>
    <w:rsid w:val="000A5D43"/>
    <w:rsid w:val="000B0B6F"/>
    <w:rsid w:val="000B134E"/>
    <w:rsid w:val="000B232A"/>
    <w:rsid w:val="000D4245"/>
    <w:rsid w:val="00102B6E"/>
    <w:rsid w:val="001075B7"/>
    <w:rsid w:val="00112FA6"/>
    <w:rsid w:val="00113073"/>
    <w:rsid w:val="001214A4"/>
    <w:rsid w:val="00122C57"/>
    <w:rsid w:val="0014555E"/>
    <w:rsid w:val="0015323B"/>
    <w:rsid w:val="00153D3A"/>
    <w:rsid w:val="0015634E"/>
    <w:rsid w:val="00167A1D"/>
    <w:rsid w:val="00173247"/>
    <w:rsid w:val="001823CA"/>
    <w:rsid w:val="001933D6"/>
    <w:rsid w:val="001947BE"/>
    <w:rsid w:val="00197D3B"/>
    <w:rsid w:val="001A774D"/>
    <w:rsid w:val="001B03DF"/>
    <w:rsid w:val="001C012C"/>
    <w:rsid w:val="001C4360"/>
    <w:rsid w:val="001C50D2"/>
    <w:rsid w:val="001C7121"/>
    <w:rsid w:val="001E16BB"/>
    <w:rsid w:val="001E423F"/>
    <w:rsid w:val="001F234D"/>
    <w:rsid w:val="001F6AC9"/>
    <w:rsid w:val="0020442B"/>
    <w:rsid w:val="00221E57"/>
    <w:rsid w:val="00243183"/>
    <w:rsid w:val="0024580C"/>
    <w:rsid w:val="00252F25"/>
    <w:rsid w:val="0025374C"/>
    <w:rsid w:val="002558BF"/>
    <w:rsid w:val="00261AF3"/>
    <w:rsid w:val="00263EB0"/>
    <w:rsid w:val="00265C25"/>
    <w:rsid w:val="00277601"/>
    <w:rsid w:val="00281BB7"/>
    <w:rsid w:val="00284CCE"/>
    <w:rsid w:val="00284F73"/>
    <w:rsid w:val="00295754"/>
    <w:rsid w:val="00295F06"/>
    <w:rsid w:val="002A37B6"/>
    <w:rsid w:val="002A5254"/>
    <w:rsid w:val="002A7660"/>
    <w:rsid w:val="002B336C"/>
    <w:rsid w:val="002B699D"/>
    <w:rsid w:val="002C09B3"/>
    <w:rsid w:val="002C65E9"/>
    <w:rsid w:val="002D2D9B"/>
    <w:rsid w:val="002E72C7"/>
    <w:rsid w:val="002F437C"/>
    <w:rsid w:val="002F4BEE"/>
    <w:rsid w:val="002F6F87"/>
    <w:rsid w:val="003012B7"/>
    <w:rsid w:val="00313B7C"/>
    <w:rsid w:val="00335AE1"/>
    <w:rsid w:val="003371EB"/>
    <w:rsid w:val="00342B76"/>
    <w:rsid w:val="0034400A"/>
    <w:rsid w:val="00345DE2"/>
    <w:rsid w:val="00355B10"/>
    <w:rsid w:val="0035701F"/>
    <w:rsid w:val="00364ABE"/>
    <w:rsid w:val="00372EF3"/>
    <w:rsid w:val="00375DEF"/>
    <w:rsid w:val="0037636B"/>
    <w:rsid w:val="003811AB"/>
    <w:rsid w:val="003900AF"/>
    <w:rsid w:val="003929EC"/>
    <w:rsid w:val="003A0387"/>
    <w:rsid w:val="003A0D3C"/>
    <w:rsid w:val="003A356D"/>
    <w:rsid w:val="003C4923"/>
    <w:rsid w:val="003D01A9"/>
    <w:rsid w:val="003D0D92"/>
    <w:rsid w:val="003D35E8"/>
    <w:rsid w:val="003D454D"/>
    <w:rsid w:val="003D502F"/>
    <w:rsid w:val="003D7521"/>
    <w:rsid w:val="003E2142"/>
    <w:rsid w:val="003E2DD3"/>
    <w:rsid w:val="00403DEF"/>
    <w:rsid w:val="00412549"/>
    <w:rsid w:val="00413EDD"/>
    <w:rsid w:val="00415476"/>
    <w:rsid w:val="00417C1B"/>
    <w:rsid w:val="004205DD"/>
    <w:rsid w:val="0042494B"/>
    <w:rsid w:val="00442DC1"/>
    <w:rsid w:val="00462BDF"/>
    <w:rsid w:val="0046331A"/>
    <w:rsid w:val="0046718A"/>
    <w:rsid w:val="0047314E"/>
    <w:rsid w:val="0047395B"/>
    <w:rsid w:val="00482CCD"/>
    <w:rsid w:val="0049075B"/>
    <w:rsid w:val="00492AD3"/>
    <w:rsid w:val="004B4BE2"/>
    <w:rsid w:val="004C2E24"/>
    <w:rsid w:val="004C66A8"/>
    <w:rsid w:val="004E3AE7"/>
    <w:rsid w:val="004E6278"/>
    <w:rsid w:val="004E75D5"/>
    <w:rsid w:val="004E7B9A"/>
    <w:rsid w:val="004F07B2"/>
    <w:rsid w:val="004F1838"/>
    <w:rsid w:val="004F7D64"/>
    <w:rsid w:val="005041A8"/>
    <w:rsid w:val="00504837"/>
    <w:rsid w:val="005074F9"/>
    <w:rsid w:val="00512DE1"/>
    <w:rsid w:val="00513680"/>
    <w:rsid w:val="00515A7D"/>
    <w:rsid w:val="00524AE5"/>
    <w:rsid w:val="0053263C"/>
    <w:rsid w:val="00540403"/>
    <w:rsid w:val="0054125C"/>
    <w:rsid w:val="00546399"/>
    <w:rsid w:val="005559BE"/>
    <w:rsid w:val="00567AF9"/>
    <w:rsid w:val="0058532C"/>
    <w:rsid w:val="005A032B"/>
    <w:rsid w:val="005A6619"/>
    <w:rsid w:val="005B48C1"/>
    <w:rsid w:val="005E0576"/>
    <w:rsid w:val="005E16B7"/>
    <w:rsid w:val="005F7F8C"/>
    <w:rsid w:val="00601076"/>
    <w:rsid w:val="00607380"/>
    <w:rsid w:val="0062166D"/>
    <w:rsid w:val="006344F9"/>
    <w:rsid w:val="006408D4"/>
    <w:rsid w:val="006415A6"/>
    <w:rsid w:val="00642C2A"/>
    <w:rsid w:val="00656E75"/>
    <w:rsid w:val="00675E41"/>
    <w:rsid w:val="00686341"/>
    <w:rsid w:val="00687490"/>
    <w:rsid w:val="00694BFD"/>
    <w:rsid w:val="006960FA"/>
    <w:rsid w:val="00697073"/>
    <w:rsid w:val="006B7952"/>
    <w:rsid w:val="006B7F0E"/>
    <w:rsid w:val="006D5DC3"/>
    <w:rsid w:val="006F1480"/>
    <w:rsid w:val="006F7105"/>
    <w:rsid w:val="00701D59"/>
    <w:rsid w:val="007146A2"/>
    <w:rsid w:val="0072695C"/>
    <w:rsid w:val="0073745E"/>
    <w:rsid w:val="0076126F"/>
    <w:rsid w:val="00774155"/>
    <w:rsid w:val="0078288F"/>
    <w:rsid w:val="007930E1"/>
    <w:rsid w:val="007A5F8F"/>
    <w:rsid w:val="007B3BF4"/>
    <w:rsid w:val="007C20A3"/>
    <w:rsid w:val="007C47F3"/>
    <w:rsid w:val="007F2533"/>
    <w:rsid w:val="00801717"/>
    <w:rsid w:val="00802984"/>
    <w:rsid w:val="00813EC3"/>
    <w:rsid w:val="00817954"/>
    <w:rsid w:val="00820D40"/>
    <w:rsid w:val="008212CE"/>
    <w:rsid w:val="00822FCE"/>
    <w:rsid w:val="00826C0A"/>
    <w:rsid w:val="0083388C"/>
    <w:rsid w:val="00833C09"/>
    <w:rsid w:val="0083498C"/>
    <w:rsid w:val="00842C56"/>
    <w:rsid w:val="00844FF5"/>
    <w:rsid w:val="0085433A"/>
    <w:rsid w:val="00866301"/>
    <w:rsid w:val="008A0AB0"/>
    <w:rsid w:val="008A10D6"/>
    <w:rsid w:val="008A2341"/>
    <w:rsid w:val="008B1DF9"/>
    <w:rsid w:val="008B2449"/>
    <w:rsid w:val="008C0448"/>
    <w:rsid w:val="008D0821"/>
    <w:rsid w:val="008D400B"/>
    <w:rsid w:val="009033FE"/>
    <w:rsid w:val="00914EF1"/>
    <w:rsid w:val="00920618"/>
    <w:rsid w:val="00923520"/>
    <w:rsid w:val="00926712"/>
    <w:rsid w:val="009365C6"/>
    <w:rsid w:val="00940DAE"/>
    <w:rsid w:val="00945A3C"/>
    <w:rsid w:val="00953B1D"/>
    <w:rsid w:val="0095632C"/>
    <w:rsid w:val="00963F60"/>
    <w:rsid w:val="009640D1"/>
    <w:rsid w:val="00964300"/>
    <w:rsid w:val="0097158F"/>
    <w:rsid w:val="009736B9"/>
    <w:rsid w:val="009763C9"/>
    <w:rsid w:val="009771A7"/>
    <w:rsid w:val="0099250B"/>
    <w:rsid w:val="009B156F"/>
    <w:rsid w:val="009C2450"/>
    <w:rsid w:val="00A1489C"/>
    <w:rsid w:val="00A20D4B"/>
    <w:rsid w:val="00A2683B"/>
    <w:rsid w:val="00A26F3F"/>
    <w:rsid w:val="00A32C8F"/>
    <w:rsid w:val="00A33BE0"/>
    <w:rsid w:val="00A33C09"/>
    <w:rsid w:val="00A45D0B"/>
    <w:rsid w:val="00A463ED"/>
    <w:rsid w:val="00A50BA0"/>
    <w:rsid w:val="00A64F9E"/>
    <w:rsid w:val="00A72D46"/>
    <w:rsid w:val="00A73899"/>
    <w:rsid w:val="00A76B2F"/>
    <w:rsid w:val="00A943EB"/>
    <w:rsid w:val="00AC2998"/>
    <w:rsid w:val="00AC5802"/>
    <w:rsid w:val="00AE0FDF"/>
    <w:rsid w:val="00AE281F"/>
    <w:rsid w:val="00AE4456"/>
    <w:rsid w:val="00B111A5"/>
    <w:rsid w:val="00B144E0"/>
    <w:rsid w:val="00B16E17"/>
    <w:rsid w:val="00B47104"/>
    <w:rsid w:val="00B539C2"/>
    <w:rsid w:val="00B5550E"/>
    <w:rsid w:val="00B56AD9"/>
    <w:rsid w:val="00B64315"/>
    <w:rsid w:val="00B74D51"/>
    <w:rsid w:val="00B778EF"/>
    <w:rsid w:val="00B804E7"/>
    <w:rsid w:val="00B94225"/>
    <w:rsid w:val="00BB03DB"/>
    <w:rsid w:val="00BB143D"/>
    <w:rsid w:val="00BB2A05"/>
    <w:rsid w:val="00BB3719"/>
    <w:rsid w:val="00BB436E"/>
    <w:rsid w:val="00BE1472"/>
    <w:rsid w:val="00BE74E2"/>
    <w:rsid w:val="00BF2BD0"/>
    <w:rsid w:val="00BF42B6"/>
    <w:rsid w:val="00BF6442"/>
    <w:rsid w:val="00C25ED6"/>
    <w:rsid w:val="00C26FE0"/>
    <w:rsid w:val="00C61861"/>
    <w:rsid w:val="00C71181"/>
    <w:rsid w:val="00C77C44"/>
    <w:rsid w:val="00C90DBA"/>
    <w:rsid w:val="00C94A72"/>
    <w:rsid w:val="00CA17D6"/>
    <w:rsid w:val="00CA7F5B"/>
    <w:rsid w:val="00CB704B"/>
    <w:rsid w:val="00CC051D"/>
    <w:rsid w:val="00CC1C4C"/>
    <w:rsid w:val="00CC3078"/>
    <w:rsid w:val="00CC3746"/>
    <w:rsid w:val="00CD64AB"/>
    <w:rsid w:val="00CE0F11"/>
    <w:rsid w:val="00CE3576"/>
    <w:rsid w:val="00CE4F28"/>
    <w:rsid w:val="00CE5A2F"/>
    <w:rsid w:val="00CE6B5D"/>
    <w:rsid w:val="00CF2D53"/>
    <w:rsid w:val="00D01030"/>
    <w:rsid w:val="00D06116"/>
    <w:rsid w:val="00D07CAF"/>
    <w:rsid w:val="00D15C75"/>
    <w:rsid w:val="00D204EB"/>
    <w:rsid w:val="00D20E38"/>
    <w:rsid w:val="00D36B32"/>
    <w:rsid w:val="00D4690C"/>
    <w:rsid w:val="00D52AA7"/>
    <w:rsid w:val="00D57E50"/>
    <w:rsid w:val="00D64D62"/>
    <w:rsid w:val="00D83193"/>
    <w:rsid w:val="00D85748"/>
    <w:rsid w:val="00DA21E3"/>
    <w:rsid w:val="00DB0069"/>
    <w:rsid w:val="00DB27AD"/>
    <w:rsid w:val="00DB2CD3"/>
    <w:rsid w:val="00DE41BC"/>
    <w:rsid w:val="00DE641E"/>
    <w:rsid w:val="00DF308B"/>
    <w:rsid w:val="00E03C2D"/>
    <w:rsid w:val="00E0521C"/>
    <w:rsid w:val="00E065D3"/>
    <w:rsid w:val="00E07586"/>
    <w:rsid w:val="00E16EBF"/>
    <w:rsid w:val="00E22B6E"/>
    <w:rsid w:val="00E23659"/>
    <w:rsid w:val="00E25373"/>
    <w:rsid w:val="00E256B9"/>
    <w:rsid w:val="00E31D54"/>
    <w:rsid w:val="00E36857"/>
    <w:rsid w:val="00E40FCF"/>
    <w:rsid w:val="00E45A6F"/>
    <w:rsid w:val="00E45B65"/>
    <w:rsid w:val="00E540AF"/>
    <w:rsid w:val="00E5722B"/>
    <w:rsid w:val="00E61E2A"/>
    <w:rsid w:val="00E675CF"/>
    <w:rsid w:val="00E713AA"/>
    <w:rsid w:val="00E71B68"/>
    <w:rsid w:val="00E74D02"/>
    <w:rsid w:val="00E86D0D"/>
    <w:rsid w:val="00E8750E"/>
    <w:rsid w:val="00E9095B"/>
    <w:rsid w:val="00EA6523"/>
    <w:rsid w:val="00ED2636"/>
    <w:rsid w:val="00EE6D0B"/>
    <w:rsid w:val="00EF2603"/>
    <w:rsid w:val="00EF5650"/>
    <w:rsid w:val="00F0223F"/>
    <w:rsid w:val="00F13EFC"/>
    <w:rsid w:val="00F16A05"/>
    <w:rsid w:val="00F24964"/>
    <w:rsid w:val="00F34E2E"/>
    <w:rsid w:val="00F51619"/>
    <w:rsid w:val="00F653B6"/>
    <w:rsid w:val="00F82D17"/>
    <w:rsid w:val="00FC7D69"/>
    <w:rsid w:val="00FE1928"/>
    <w:rsid w:val="00FE6FF2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FA44D8"/>
  <w15:chartTrackingRefBased/>
  <w15:docId w15:val="{E398437F-5D24-4EC0-B2B1-237BC89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6EBF"/>
    <w:pPr>
      <w:keepNext/>
      <w:keepLines/>
      <w:spacing w:before="120" w:after="0"/>
      <w:outlineLvl w:val="0"/>
    </w:pPr>
    <w:rPr>
      <w:rFonts w:eastAsia="MS Gothic" w:cs="Times New Roman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2C57"/>
    <w:pPr>
      <w:keepNext/>
      <w:keepLines/>
      <w:spacing w:after="0" w:line="240" w:lineRule="auto"/>
      <w:outlineLvl w:val="1"/>
    </w:pPr>
    <w:rPr>
      <w:rFonts w:eastAsia="MS Gothic" w:cs="Times New Roman"/>
      <w:bCs/>
      <w:color w:val="002060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342B76"/>
    <w:pPr>
      <w:keepNext/>
      <w:keepLines/>
      <w:spacing w:before="40" w:after="0" w:line="240" w:lineRule="auto"/>
      <w:outlineLvl w:val="2"/>
    </w:pPr>
    <w:rPr>
      <w:rFonts w:ascii="Calibri" w:eastAsia="MS Gothic" w:hAnsi="Calibri" w:cs="Times New Roman"/>
      <w:iCs/>
      <w:color w:val="002060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qFormat/>
    <w:rsid w:val="00342B76"/>
    <w:pPr>
      <w:spacing w:after="0" w:afterAutospacing="1" w:line="240" w:lineRule="auto"/>
      <w:outlineLvl w:val="3"/>
    </w:pPr>
    <w:rPr>
      <w:rFonts w:eastAsia="Times New Roman" w:cs="Times New Roman"/>
      <w:bCs/>
      <w:color w:val="002060"/>
      <w:szCs w:val="24"/>
    </w:rPr>
  </w:style>
  <w:style w:type="paragraph" w:styleId="Heading5">
    <w:name w:val="heading 5"/>
    <w:basedOn w:val="Normal"/>
    <w:link w:val="Heading5Char"/>
    <w:uiPriority w:val="9"/>
    <w:qFormat/>
    <w:rsid w:val="00A45D0B"/>
    <w:pPr>
      <w:spacing w:after="100" w:afterAutospacing="1" w:line="240" w:lineRule="auto"/>
      <w:outlineLvl w:val="4"/>
    </w:pPr>
    <w:rPr>
      <w:rFonts w:ascii="Encode Sans Compressed" w:eastAsia="Times New Roman" w:hAnsi="Encode Sans Compressed" w:cs="Times New Roman"/>
      <w:b/>
      <w:bCs/>
      <w:color w:val="595959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45D0B"/>
    <w:pPr>
      <w:spacing w:after="100" w:afterAutospacing="1" w:line="240" w:lineRule="auto"/>
      <w:outlineLvl w:val="5"/>
    </w:pPr>
    <w:rPr>
      <w:rFonts w:ascii="Encode Sans Compressed" w:eastAsia="Times New Roman" w:hAnsi="Encode Sans Compressed" w:cs="Times New Roman"/>
      <w:b/>
      <w:bCs/>
      <w:color w:val="595959"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5D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D0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42B76"/>
    <w:rPr>
      <w:rFonts w:ascii="Calibri" w:eastAsia="MS Gothic" w:hAnsi="Calibri" w:cs="Times New Roman"/>
      <w:iCs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2B76"/>
    <w:rPr>
      <w:rFonts w:eastAsia="Times New Roman" w:cs="Times New Roman"/>
      <w:bCs/>
      <w:color w:val="00206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5D0B"/>
    <w:rPr>
      <w:rFonts w:ascii="Encode Sans Compressed" w:eastAsia="Times New Roman" w:hAnsi="Encode Sans Compressed" w:cs="Times New Roman"/>
      <w:b/>
      <w:bCs/>
      <w:color w:val="595959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5D0B"/>
    <w:rPr>
      <w:rFonts w:ascii="Encode Sans Compressed" w:eastAsia="Times New Roman" w:hAnsi="Encode Sans Compressed" w:cs="Times New Roman"/>
      <w:b/>
      <w:bCs/>
      <w:color w:val="595959"/>
      <w:sz w:val="15"/>
      <w:szCs w:val="15"/>
    </w:rPr>
  </w:style>
  <w:style w:type="character" w:styleId="Strong">
    <w:name w:val="Strong"/>
    <w:basedOn w:val="DefaultParagraphFont"/>
    <w:uiPriority w:val="22"/>
    <w:qFormat/>
    <w:rsid w:val="001F234D"/>
    <w:rPr>
      <w:b w:val="0"/>
      <w:bCs/>
      <w:color w:val="002060"/>
      <w:u w:val="single"/>
    </w:rPr>
  </w:style>
  <w:style w:type="paragraph" w:styleId="NormalWeb">
    <w:name w:val="Normal (Web)"/>
    <w:basedOn w:val="Normal"/>
    <w:uiPriority w:val="99"/>
    <w:semiHidden/>
    <w:unhideWhenUsed/>
    <w:rsid w:val="00A45D0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45D0B"/>
    <w:pPr>
      <w:spacing w:after="100" w:afterAutospacing="1" w:line="240" w:lineRule="auto"/>
    </w:pPr>
    <w:rPr>
      <w:rFonts w:ascii="Encode Sans Compressed" w:eastAsia="Times New Roman" w:hAnsi="Encode Sans Compressed" w:cs="Times New Roman"/>
      <w:b/>
      <w:bCs/>
      <w:color w:val="595959"/>
      <w:sz w:val="24"/>
      <w:szCs w:val="24"/>
    </w:rPr>
  </w:style>
  <w:style w:type="paragraph" w:customStyle="1" w:styleId="h6">
    <w:name w:val="h6"/>
    <w:basedOn w:val="Normal"/>
    <w:rsid w:val="00A45D0B"/>
    <w:pPr>
      <w:spacing w:after="100" w:afterAutospacing="1" w:line="240" w:lineRule="auto"/>
    </w:pPr>
    <w:rPr>
      <w:rFonts w:ascii="Encode Sans Compressed" w:eastAsia="Times New Roman" w:hAnsi="Encode Sans Compressed" w:cs="Times New Roman"/>
      <w:b/>
      <w:bCs/>
      <w:color w:val="595959"/>
      <w:sz w:val="24"/>
      <w:szCs w:val="24"/>
    </w:rPr>
  </w:style>
  <w:style w:type="paragraph" w:customStyle="1" w:styleId="uwhr-toc-top-btn">
    <w:name w:val="uwhr-toc-top-btn"/>
    <w:basedOn w:val="Normal"/>
    <w:rsid w:val="00A45D0B"/>
    <w:pPr>
      <w:spacing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6EBF"/>
    <w:rPr>
      <w:rFonts w:eastAsia="MS Gothic" w:cs="Times New Roman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2C57"/>
    <w:rPr>
      <w:rFonts w:eastAsia="MS Gothic" w:cs="Times New Roman"/>
      <w:bCs/>
      <w:color w:val="002060"/>
      <w:sz w:val="28"/>
      <w:szCs w:val="26"/>
    </w:rPr>
  </w:style>
  <w:style w:type="paragraph" w:styleId="ListParagraph">
    <w:name w:val="List Paragraph"/>
    <w:basedOn w:val="Normal"/>
    <w:uiPriority w:val="34"/>
    <w:qFormat/>
    <w:rsid w:val="001F6AC9"/>
    <w:pPr>
      <w:ind w:left="720"/>
      <w:contextualSpacing/>
    </w:pPr>
  </w:style>
  <w:style w:type="table" w:styleId="TableGrid">
    <w:name w:val="Table Grid"/>
    <w:basedOn w:val="TableNormal"/>
    <w:uiPriority w:val="39"/>
    <w:rsid w:val="0015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33C09"/>
    <w:pPr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33C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3C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33C09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A73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8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21"/>
  </w:style>
  <w:style w:type="paragraph" w:styleId="Footer">
    <w:name w:val="footer"/>
    <w:basedOn w:val="Normal"/>
    <w:link w:val="FooterChar"/>
    <w:uiPriority w:val="99"/>
    <w:unhideWhenUsed/>
    <w:rsid w:val="001C7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21"/>
  </w:style>
  <w:style w:type="paragraph" w:styleId="NoSpacing">
    <w:name w:val="No Spacing"/>
    <w:uiPriority w:val="1"/>
    <w:qFormat/>
    <w:rsid w:val="006D5DC3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6D5D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evision">
    <w:name w:val="Revision"/>
    <w:hidden/>
    <w:uiPriority w:val="99"/>
    <w:semiHidden/>
    <w:rsid w:val="001E16B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16BB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53D3A"/>
    <w:pPr>
      <w:spacing w:after="0" w:line="204" w:lineRule="auto"/>
      <w:contextualSpacing/>
    </w:pPr>
    <w:rPr>
      <w:rFonts w:ascii="ENCODE SANS NORMAL BLACK" w:hAnsi="ENCODE SANS NORMAL BLACK"/>
      <w:color w:val="25005C"/>
      <w:sz w:val="40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153D3A"/>
    <w:rPr>
      <w:rFonts w:ascii="ENCODE SANS NORMAL BLACK" w:hAnsi="ENCODE SANS NORMAL BLACK"/>
      <w:color w:val="25005C"/>
      <w:sz w:val="40"/>
      <w:szCs w:val="46"/>
    </w:rPr>
  </w:style>
  <w:style w:type="table" w:styleId="PlainTable1">
    <w:name w:val="Plain Table 1"/>
    <w:basedOn w:val="TableNormal"/>
    <w:uiPriority w:val="41"/>
    <w:rsid w:val="00E572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1">
    <w:name w:val="Grid Table 6 Colorful Accent 1"/>
    <w:basedOn w:val="TableNormal"/>
    <w:uiPriority w:val="51"/>
    <w:rsid w:val="001C50D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E3AE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4E3A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35701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56E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656E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56E7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6010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19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3D6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947BE"/>
    <w:pPr>
      <w:spacing w:after="200" w:line="240" w:lineRule="auto"/>
    </w:pPr>
    <w:rPr>
      <w:i/>
      <w:iCs/>
      <w:color w:val="44546A" w:themeColor="text2"/>
      <w:szCs w:val="18"/>
    </w:rPr>
  </w:style>
  <w:style w:type="character" w:styleId="PlaceholderText">
    <w:name w:val="Placeholder Text"/>
    <w:basedOn w:val="DefaultParagraphFont"/>
    <w:uiPriority w:val="99"/>
    <w:semiHidden/>
    <w:rsid w:val="009925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0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8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g2\Documents\Custom%20Office%20Templates\Seth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0BD5E-C554-459E-ADB6-A494236D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Seth's template</Template>
  <TotalTime>7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W. Greenfest</dc:creator>
  <cp:keywords/>
  <dc:description/>
  <cp:lastModifiedBy>Seth W. Greenfest</cp:lastModifiedBy>
  <cp:revision>4</cp:revision>
  <cp:lastPrinted>2020-04-07T00:36:00Z</cp:lastPrinted>
  <dcterms:created xsi:type="dcterms:W3CDTF">2022-04-25T21:44:00Z</dcterms:created>
  <dcterms:modified xsi:type="dcterms:W3CDTF">2022-04-28T16:42:00Z</dcterms:modified>
</cp:coreProperties>
</file>