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7B29A" w14:textId="5BFE6B73" w:rsidR="002B3656" w:rsidRPr="0094097A" w:rsidRDefault="66EC538B" w:rsidP="2C0828BF">
      <w:pPr>
        <w:pStyle w:val="Heading1"/>
        <w:spacing w:after="260" w:line="259" w:lineRule="auto"/>
        <w:rPr>
          <w:sz w:val="32"/>
          <w:szCs w:val="32"/>
        </w:rPr>
      </w:pPr>
      <w:r w:rsidRPr="2C0828BF">
        <w:rPr>
          <w:sz w:val="32"/>
          <w:szCs w:val="32"/>
        </w:rPr>
        <w:t>PLANNING AND CONDUCTING CANDIDATE INTERVIEWS</w:t>
      </w:r>
    </w:p>
    <w:p w14:paraId="75888A26" w14:textId="59BE924E" w:rsidR="002B3656" w:rsidRPr="0094097A" w:rsidRDefault="08D63CCC" w:rsidP="1FD57796">
      <w:pPr>
        <w:pStyle w:val="Heading1"/>
        <w:spacing w:line="259" w:lineRule="auto"/>
        <w:jc w:val="left"/>
      </w:pPr>
      <w:r>
        <w:t>IDENTIFYING COMPETENCIES, QUESTIONS, and SCORING MATRIX</w:t>
      </w:r>
    </w:p>
    <w:p w14:paraId="38F7E881" w14:textId="3B794625" w:rsidR="002B3656" w:rsidRPr="0094097A" w:rsidRDefault="69480AC4" w:rsidP="1FD57796">
      <w:pPr>
        <w:spacing w:line="259" w:lineRule="auto"/>
      </w:pPr>
      <w:r>
        <w:t>Understanding the key competencies required for the job and</w:t>
      </w:r>
      <w:r w:rsidR="039E1BDA">
        <w:t xml:space="preserve"> their relative importance</w:t>
      </w:r>
      <w:r w:rsidR="7A814FD8">
        <w:t xml:space="preserve"> is a</w:t>
      </w:r>
      <w:r w:rsidR="44C4123B">
        <w:t>n</w:t>
      </w:r>
      <w:r w:rsidR="7A814FD8">
        <w:t xml:space="preserve"> important first step in planning interviews and will guide you in selecting a set of </w:t>
      </w:r>
      <w:r w:rsidR="3B08CDE6">
        <w:t xml:space="preserve">competencies and related </w:t>
      </w:r>
      <w:r w:rsidR="7A814FD8">
        <w:t>interview questions you will use for candidates</w:t>
      </w:r>
      <w:r w:rsidR="32BF9EA6">
        <w:t>.</w:t>
      </w:r>
    </w:p>
    <w:p w14:paraId="345FA167" w14:textId="6D654D75" w:rsidR="002B3656" w:rsidRPr="0094097A" w:rsidRDefault="372B01A9" w:rsidP="1FD57796">
      <w:pPr>
        <w:spacing w:line="259" w:lineRule="auto"/>
      </w:pPr>
      <w:r>
        <w:t xml:space="preserve">Refer to the </w:t>
      </w:r>
      <w:hyperlink r:id="rId11" w:history="1">
        <w:r w:rsidRPr="000F0C9F">
          <w:rPr>
            <w:rStyle w:val="Hyperlink"/>
          </w:rPr>
          <w:t>Behavioral Intervie</w:t>
        </w:r>
        <w:r w:rsidRPr="000F0C9F">
          <w:rPr>
            <w:rStyle w:val="Hyperlink"/>
          </w:rPr>
          <w:t>w</w:t>
        </w:r>
        <w:r w:rsidRPr="000F0C9F">
          <w:rPr>
            <w:rStyle w:val="Hyperlink"/>
          </w:rPr>
          <w:t xml:space="preserve"> Question Inventory by Comp</w:t>
        </w:r>
        <w:r w:rsidRPr="000F0C9F">
          <w:rPr>
            <w:rStyle w:val="Hyperlink"/>
          </w:rPr>
          <w:t>e</w:t>
        </w:r>
        <w:r w:rsidRPr="000F0C9F">
          <w:rPr>
            <w:rStyle w:val="Hyperlink"/>
          </w:rPr>
          <w:t>tency</w:t>
        </w:r>
      </w:hyperlink>
      <w:r>
        <w:t xml:space="preserve"> to help identify </w:t>
      </w:r>
      <w:r w:rsidR="47F040E0">
        <w:t>different</w:t>
      </w:r>
      <w:r>
        <w:t xml:space="preserve"> job competencies</w:t>
      </w:r>
      <w:r w:rsidR="4B2AA89F">
        <w:t xml:space="preserve"> and suggested interview questions for each competency.</w:t>
      </w:r>
    </w:p>
    <w:p w14:paraId="401A4DF3" w14:textId="04C94F00" w:rsidR="002B3656" w:rsidRPr="0094097A" w:rsidRDefault="29D1A7AC" w:rsidP="1FD57796">
      <w:pPr>
        <w:spacing w:line="259" w:lineRule="auto"/>
      </w:pPr>
      <w:r>
        <w:t>Develop an Interview Matrix that includes Competency, Question, Weight, and Score that can be used to rate</w:t>
      </w:r>
      <w:r w:rsidR="55C6FBD3">
        <w:t xml:space="preserve">/score interviews with candidates.  </w:t>
      </w:r>
      <w:r w:rsidR="146BE105">
        <w:t xml:space="preserve">Refer to our </w:t>
      </w:r>
      <w:hyperlink r:id="rId12" w:history="1">
        <w:r w:rsidR="146BE105" w:rsidRPr="000F0C9F">
          <w:rPr>
            <w:rStyle w:val="Hyperlink"/>
          </w:rPr>
          <w:t>Sample Interview Matrix</w:t>
        </w:r>
      </w:hyperlink>
      <w:r w:rsidR="146BE105" w:rsidRPr="000F0C9F">
        <w:t>.</w:t>
      </w:r>
    </w:p>
    <w:p w14:paraId="44BF54B7" w14:textId="208B5B09" w:rsidR="002B3656" w:rsidRPr="0094097A" w:rsidRDefault="0FB2CC38" w:rsidP="2C0828BF">
      <w:pPr>
        <w:spacing w:line="259" w:lineRule="auto"/>
        <w:rPr>
          <w:highlight w:val="yellow"/>
        </w:rPr>
      </w:pPr>
      <w:r>
        <w:t xml:space="preserve">Create a </w:t>
      </w:r>
      <w:r w:rsidR="68EC85E5">
        <w:t xml:space="preserve">scoring matrix that </w:t>
      </w:r>
      <w:r w:rsidR="62BC442A">
        <w:t>will show</w:t>
      </w:r>
      <w:r w:rsidR="68EC85E5">
        <w:t xml:space="preserve"> the relative performance of the job candidates</w:t>
      </w:r>
      <w:r w:rsidR="5FCFB9E4">
        <w:t xml:space="preserve"> </w:t>
      </w:r>
      <w:r w:rsidR="0BD91200">
        <w:t xml:space="preserve">using your pre-determined competency weightings and your scores.  </w:t>
      </w:r>
      <w:r w:rsidR="5FCFB9E4">
        <w:t xml:space="preserve"> Refer to our </w:t>
      </w:r>
      <w:hyperlink r:id="rId13" w:history="1">
        <w:r w:rsidR="5FCFB9E4" w:rsidRPr="000F0C9F">
          <w:rPr>
            <w:rStyle w:val="Hyperlink"/>
          </w:rPr>
          <w:t>C</w:t>
        </w:r>
        <w:r w:rsidR="0915E12B" w:rsidRPr="000F0C9F">
          <w:rPr>
            <w:rStyle w:val="Hyperlink"/>
          </w:rPr>
          <w:t>andidate Decision Matrix</w:t>
        </w:r>
        <w:r w:rsidR="71081E00" w:rsidRPr="000F0C9F">
          <w:rPr>
            <w:rStyle w:val="Hyperlink"/>
          </w:rPr>
          <w:t xml:space="preserve"> Example</w:t>
        </w:r>
      </w:hyperlink>
      <w:r w:rsidR="4C3934D5" w:rsidRPr="000F0C9F">
        <w:t>.</w:t>
      </w:r>
    </w:p>
    <w:p w14:paraId="486D658A" w14:textId="290D3901" w:rsidR="3663AFE5" w:rsidRDefault="3663AFE5" w:rsidP="1FD57796">
      <w:pPr>
        <w:spacing w:line="259" w:lineRule="auto"/>
      </w:pPr>
      <w:r>
        <w:t>Develop a proposed interview timeline (sample at bottom of this document).</w:t>
      </w:r>
    </w:p>
    <w:p w14:paraId="1D248D0E" w14:textId="11FDE05F" w:rsidR="002B3656" w:rsidRPr="0094097A" w:rsidRDefault="00201233" w:rsidP="00FC18AE">
      <w:pPr>
        <w:pStyle w:val="Heading1"/>
        <w:jc w:val="left"/>
      </w:pPr>
      <w:r w:rsidRPr="0094097A">
        <w:t>CONDUCTING</w:t>
      </w:r>
      <w:r w:rsidRPr="0094097A">
        <w:rPr>
          <w:spacing w:val="-6"/>
        </w:rPr>
        <w:t xml:space="preserve"> </w:t>
      </w:r>
      <w:r w:rsidRPr="0094097A">
        <w:t>THE</w:t>
      </w:r>
      <w:r w:rsidRPr="0094097A">
        <w:rPr>
          <w:spacing w:val="-4"/>
        </w:rPr>
        <w:t xml:space="preserve"> </w:t>
      </w:r>
      <w:r w:rsidRPr="0094097A">
        <w:rPr>
          <w:spacing w:val="-2"/>
        </w:rPr>
        <w:t>INTERVIEW</w:t>
      </w:r>
    </w:p>
    <w:p w14:paraId="32FAD276" w14:textId="695EDA1E" w:rsidR="002B3656" w:rsidRDefault="639CEC2D" w:rsidP="00FC18AE">
      <w:r w:rsidRPr="1FD57796">
        <w:t>Greet the candidate by name</w:t>
      </w:r>
      <w:r w:rsidR="00201233" w:rsidRPr="00392099">
        <w:t>, establish rapport. Keep your body language open and make an effort to smile and make eye</w:t>
      </w:r>
      <w:r w:rsidR="00201233" w:rsidRPr="00392099">
        <w:rPr>
          <w:spacing w:val="-3"/>
        </w:rPr>
        <w:t xml:space="preserve"> </w:t>
      </w:r>
      <w:r w:rsidR="00201233" w:rsidRPr="00392099">
        <w:t>contact.</w:t>
      </w:r>
      <w:r w:rsidR="00201233" w:rsidRPr="00392099">
        <w:rPr>
          <w:spacing w:val="-3"/>
        </w:rPr>
        <w:t xml:space="preserve"> </w:t>
      </w:r>
      <w:r w:rsidR="00201233" w:rsidRPr="00392099">
        <w:t>Do</w:t>
      </w:r>
      <w:r w:rsidR="00201233" w:rsidRPr="00392099">
        <w:rPr>
          <w:spacing w:val="-3"/>
        </w:rPr>
        <w:t xml:space="preserve"> </w:t>
      </w:r>
      <w:r w:rsidR="00201233" w:rsidRPr="00392099">
        <w:t>not</w:t>
      </w:r>
      <w:r w:rsidR="00201233" w:rsidRPr="00392099">
        <w:rPr>
          <w:spacing w:val="-3"/>
        </w:rPr>
        <w:t xml:space="preserve"> </w:t>
      </w:r>
      <w:r w:rsidR="00201233" w:rsidRPr="00392099">
        <w:t>frown,</w:t>
      </w:r>
      <w:r w:rsidR="00201233" w:rsidRPr="00392099">
        <w:rPr>
          <w:spacing w:val="-3"/>
        </w:rPr>
        <w:t xml:space="preserve"> </w:t>
      </w:r>
      <w:r w:rsidR="00201233" w:rsidRPr="00392099">
        <w:t>cross</w:t>
      </w:r>
      <w:r w:rsidR="00201233" w:rsidRPr="00392099">
        <w:rPr>
          <w:spacing w:val="-1"/>
        </w:rPr>
        <w:t xml:space="preserve"> </w:t>
      </w:r>
      <w:r w:rsidR="00201233" w:rsidRPr="00392099">
        <w:t>your</w:t>
      </w:r>
      <w:r w:rsidR="00201233" w:rsidRPr="00392099">
        <w:rPr>
          <w:spacing w:val="-1"/>
        </w:rPr>
        <w:t xml:space="preserve"> </w:t>
      </w:r>
      <w:r w:rsidR="00201233" w:rsidRPr="00392099">
        <w:t>arms,</w:t>
      </w:r>
      <w:r w:rsidR="00201233" w:rsidRPr="00392099">
        <w:rPr>
          <w:spacing w:val="-4"/>
        </w:rPr>
        <w:t xml:space="preserve"> </w:t>
      </w:r>
      <w:r w:rsidR="00201233" w:rsidRPr="00392099">
        <w:t>or</w:t>
      </w:r>
      <w:r w:rsidR="00201233" w:rsidRPr="00392099">
        <w:rPr>
          <w:spacing w:val="-4"/>
        </w:rPr>
        <w:t xml:space="preserve"> </w:t>
      </w:r>
      <w:r w:rsidR="00201233" w:rsidRPr="00392099">
        <w:t>turn</w:t>
      </w:r>
      <w:r w:rsidR="00201233" w:rsidRPr="00392099">
        <w:rPr>
          <w:spacing w:val="-2"/>
        </w:rPr>
        <w:t xml:space="preserve"> </w:t>
      </w:r>
      <w:r w:rsidR="00201233" w:rsidRPr="00392099">
        <w:t>your</w:t>
      </w:r>
      <w:r w:rsidR="00201233" w:rsidRPr="00392099">
        <w:rPr>
          <w:spacing w:val="-1"/>
        </w:rPr>
        <w:t xml:space="preserve"> </w:t>
      </w:r>
      <w:r w:rsidR="00201233" w:rsidRPr="00392099">
        <w:t>body</w:t>
      </w:r>
      <w:r w:rsidR="00201233" w:rsidRPr="00392099">
        <w:rPr>
          <w:spacing w:val="-1"/>
        </w:rPr>
        <w:t xml:space="preserve"> </w:t>
      </w:r>
      <w:r w:rsidR="00201233" w:rsidRPr="00392099">
        <w:t>away</w:t>
      </w:r>
      <w:r w:rsidR="00201233" w:rsidRPr="00392099">
        <w:rPr>
          <w:spacing w:val="-1"/>
        </w:rPr>
        <w:t xml:space="preserve"> </w:t>
      </w:r>
      <w:r w:rsidR="00201233" w:rsidRPr="00392099">
        <w:t>from</w:t>
      </w:r>
      <w:r w:rsidR="00201233" w:rsidRPr="00392099">
        <w:rPr>
          <w:spacing w:val="-3"/>
        </w:rPr>
        <w:t xml:space="preserve"> </w:t>
      </w:r>
      <w:r w:rsidR="00201233" w:rsidRPr="00392099">
        <w:t>the candidate.</w:t>
      </w:r>
      <w:r w:rsidR="00201233" w:rsidRPr="00392099">
        <w:rPr>
          <w:spacing w:val="-4"/>
        </w:rPr>
        <w:t xml:space="preserve"> </w:t>
      </w:r>
      <w:r w:rsidR="00201233" w:rsidRPr="00392099">
        <w:t>When</w:t>
      </w:r>
      <w:r w:rsidR="00201233" w:rsidRPr="00392099">
        <w:rPr>
          <w:spacing w:val="-2"/>
        </w:rPr>
        <w:t xml:space="preserve"> </w:t>
      </w:r>
      <w:r w:rsidR="00201233" w:rsidRPr="00392099">
        <w:t>a</w:t>
      </w:r>
      <w:r w:rsidR="00201233" w:rsidRPr="00392099">
        <w:rPr>
          <w:spacing w:val="-3"/>
        </w:rPr>
        <w:t xml:space="preserve"> </w:t>
      </w:r>
      <w:r w:rsidR="00201233" w:rsidRPr="00392099">
        <w:t>candidate</w:t>
      </w:r>
      <w:r w:rsidR="00201233" w:rsidRPr="00392099">
        <w:rPr>
          <w:spacing w:val="-1"/>
        </w:rPr>
        <w:t xml:space="preserve"> </w:t>
      </w:r>
      <w:r w:rsidR="00201233" w:rsidRPr="00392099">
        <w:t>is</w:t>
      </w:r>
      <w:r w:rsidR="00201233" w:rsidRPr="00392099">
        <w:rPr>
          <w:spacing w:val="-3"/>
        </w:rPr>
        <w:t xml:space="preserve"> </w:t>
      </w:r>
      <w:r w:rsidR="00201233" w:rsidRPr="00392099">
        <w:t>more comfortable, their answers are more genuine.</w:t>
      </w:r>
    </w:p>
    <w:p w14:paraId="1E77ECA8" w14:textId="0427C40E" w:rsidR="002B3656" w:rsidRDefault="7A7C5F23" w:rsidP="1FD57796">
      <w:pPr>
        <w:pStyle w:val="ListParagraph"/>
        <w:numPr>
          <w:ilvl w:val="0"/>
          <w:numId w:val="32"/>
        </w:numPr>
        <w:tabs>
          <w:tab w:val="left" w:pos="821"/>
        </w:tabs>
        <w:spacing w:line="267" w:lineRule="exact"/>
        <w:ind w:left="540"/>
      </w:pPr>
      <w:r w:rsidRPr="1FD57796">
        <w:rPr>
          <w:color w:val="3D3D3D"/>
          <w:szCs w:val="22"/>
        </w:rPr>
        <w:t xml:space="preserve">You have an important role </w:t>
      </w:r>
      <w:r w:rsidR="7DA88DC8" w:rsidRPr="1FD57796">
        <w:rPr>
          <w:color w:val="3D3D3D"/>
          <w:szCs w:val="22"/>
        </w:rPr>
        <w:t xml:space="preserve">in keeping </w:t>
      </w:r>
      <w:r w:rsidRPr="1FD57796">
        <w:rPr>
          <w:color w:val="3D3D3D"/>
          <w:szCs w:val="22"/>
        </w:rPr>
        <w:t>pre-employment inquiries/questions made of job applicants</w:t>
      </w:r>
      <w:r w:rsidR="00561D7F">
        <w:rPr>
          <w:color w:val="3D3D3D"/>
          <w:szCs w:val="22"/>
        </w:rPr>
        <w:t xml:space="preserve"> </w:t>
      </w:r>
      <w:r w:rsidRPr="1FD57796">
        <w:rPr>
          <w:color w:val="3D3D3D"/>
          <w:szCs w:val="22"/>
        </w:rPr>
        <w:t xml:space="preserve">lawful and fair.  Refer to </w:t>
      </w:r>
      <w:hyperlink r:id="rId14">
        <w:r w:rsidRPr="1FD57796">
          <w:rPr>
            <w:rStyle w:val="Hyperlink"/>
            <w:szCs w:val="22"/>
          </w:rPr>
          <w:t>UW Guidelines for Pre-Employment Inquiries</w:t>
        </w:r>
      </w:hyperlink>
      <w:r w:rsidRPr="1FD57796">
        <w:rPr>
          <w:color w:val="3D3D3D"/>
          <w:szCs w:val="22"/>
        </w:rPr>
        <w:t xml:space="preserve"> for details.</w:t>
      </w:r>
      <w:r>
        <w:t xml:space="preserve"> </w:t>
      </w:r>
    </w:p>
    <w:p w14:paraId="5B68B51C" w14:textId="0B555693" w:rsidR="002B3656" w:rsidRDefault="12AB0EEB" w:rsidP="00C10BE4">
      <w:pPr>
        <w:pStyle w:val="ListParagraph"/>
        <w:numPr>
          <w:ilvl w:val="0"/>
          <w:numId w:val="32"/>
        </w:numPr>
        <w:tabs>
          <w:tab w:val="left" w:pos="821"/>
        </w:tabs>
        <w:spacing w:line="267" w:lineRule="exact"/>
        <w:ind w:left="540"/>
      </w:pPr>
      <w:r>
        <w:t>For an in-person interview and i</w:t>
      </w:r>
      <w:r w:rsidR="00201233">
        <w:t>f</w:t>
      </w:r>
      <w:r w:rsidR="00201233" w:rsidRPr="005C75C4">
        <w:rPr>
          <w:spacing w:val="-2"/>
        </w:rPr>
        <w:t xml:space="preserve"> </w:t>
      </w:r>
      <w:r w:rsidR="00201233">
        <w:t>available,</w:t>
      </w:r>
      <w:r w:rsidR="00201233" w:rsidRPr="005C75C4">
        <w:rPr>
          <w:spacing w:val="-5"/>
        </w:rPr>
        <w:t xml:space="preserve"> </w:t>
      </w:r>
      <w:r w:rsidR="00201233">
        <w:t>ask</w:t>
      </w:r>
      <w:r w:rsidR="00201233" w:rsidRPr="005C75C4">
        <w:rPr>
          <w:spacing w:val="-2"/>
        </w:rPr>
        <w:t xml:space="preserve"> </w:t>
      </w:r>
      <w:r w:rsidR="00201233">
        <w:t>if</w:t>
      </w:r>
      <w:r w:rsidR="00201233" w:rsidRPr="005C75C4">
        <w:rPr>
          <w:spacing w:val="-5"/>
        </w:rPr>
        <w:t xml:space="preserve"> </w:t>
      </w:r>
      <w:r w:rsidR="00201233">
        <w:t>the</w:t>
      </w:r>
      <w:r w:rsidR="00201233" w:rsidRPr="005C75C4">
        <w:rPr>
          <w:spacing w:val="-4"/>
        </w:rPr>
        <w:t xml:space="preserve"> </w:t>
      </w:r>
      <w:r w:rsidR="00201233">
        <w:t>candidate</w:t>
      </w:r>
      <w:r w:rsidR="00201233" w:rsidRPr="005C75C4">
        <w:rPr>
          <w:spacing w:val="-2"/>
        </w:rPr>
        <w:t xml:space="preserve"> </w:t>
      </w:r>
      <w:r w:rsidR="00201233">
        <w:t>needs</w:t>
      </w:r>
      <w:r w:rsidR="00201233" w:rsidRPr="005C75C4">
        <w:rPr>
          <w:spacing w:val="-5"/>
        </w:rPr>
        <w:t xml:space="preserve"> </w:t>
      </w:r>
      <w:r w:rsidR="00201233">
        <w:t>to</w:t>
      </w:r>
      <w:r w:rsidR="00201233" w:rsidRPr="005C75C4">
        <w:rPr>
          <w:spacing w:val="-1"/>
        </w:rPr>
        <w:t xml:space="preserve"> </w:t>
      </w:r>
      <w:r w:rsidR="00201233">
        <w:t>use</w:t>
      </w:r>
      <w:r w:rsidR="00201233" w:rsidRPr="005C75C4">
        <w:rPr>
          <w:spacing w:val="-5"/>
        </w:rPr>
        <w:t xml:space="preserve"> </w:t>
      </w:r>
      <w:r w:rsidR="00201233">
        <w:t>the</w:t>
      </w:r>
      <w:r w:rsidR="00201233" w:rsidRPr="005C75C4">
        <w:rPr>
          <w:spacing w:val="-1"/>
        </w:rPr>
        <w:t xml:space="preserve"> </w:t>
      </w:r>
      <w:r w:rsidR="00201233">
        <w:t>restroom prior</w:t>
      </w:r>
      <w:r w:rsidR="00201233" w:rsidRPr="005C75C4">
        <w:rPr>
          <w:spacing w:val="-2"/>
        </w:rPr>
        <w:t xml:space="preserve"> </w:t>
      </w:r>
      <w:r w:rsidR="00201233">
        <w:t>to</w:t>
      </w:r>
      <w:r w:rsidR="00201233" w:rsidRPr="005C75C4">
        <w:rPr>
          <w:spacing w:val="-3"/>
        </w:rPr>
        <w:t xml:space="preserve"> </w:t>
      </w:r>
      <w:r w:rsidR="00201233">
        <w:t>the</w:t>
      </w:r>
      <w:r w:rsidR="00201233" w:rsidRPr="005C75C4">
        <w:rPr>
          <w:spacing w:val="-2"/>
        </w:rPr>
        <w:t xml:space="preserve"> </w:t>
      </w:r>
      <w:r w:rsidR="00201233">
        <w:t>interview.</w:t>
      </w:r>
      <w:r w:rsidR="00201233" w:rsidRPr="005C75C4">
        <w:rPr>
          <w:spacing w:val="-5"/>
        </w:rPr>
        <w:t xml:space="preserve"> </w:t>
      </w:r>
      <w:r w:rsidR="00201233">
        <w:t>Also</w:t>
      </w:r>
      <w:r w:rsidR="00201233" w:rsidRPr="005C75C4">
        <w:rPr>
          <w:spacing w:val="-4"/>
        </w:rPr>
        <w:t xml:space="preserve"> </w:t>
      </w:r>
      <w:r w:rsidR="00201233">
        <w:t>offer</w:t>
      </w:r>
      <w:r w:rsidR="00201233" w:rsidRPr="005C75C4">
        <w:rPr>
          <w:spacing w:val="-5"/>
        </w:rPr>
        <w:t xml:space="preserve"> </w:t>
      </w:r>
      <w:r w:rsidR="00201233">
        <w:t>water</w:t>
      </w:r>
      <w:r w:rsidR="00201233" w:rsidRPr="005C75C4">
        <w:rPr>
          <w:spacing w:val="-4"/>
        </w:rPr>
        <w:t xml:space="preserve"> </w:t>
      </w:r>
      <w:r w:rsidR="00201233">
        <w:t>or</w:t>
      </w:r>
      <w:r w:rsidR="00201233" w:rsidRPr="005C75C4">
        <w:rPr>
          <w:spacing w:val="-2"/>
        </w:rPr>
        <w:t xml:space="preserve"> </w:t>
      </w:r>
      <w:r w:rsidR="00201233">
        <w:t>a</w:t>
      </w:r>
      <w:r w:rsidR="00201233" w:rsidRPr="005C75C4">
        <w:rPr>
          <w:spacing w:val="-4"/>
        </w:rPr>
        <w:t xml:space="preserve"> </w:t>
      </w:r>
      <w:r w:rsidR="00201233" w:rsidRPr="005C75C4">
        <w:rPr>
          <w:spacing w:val="-2"/>
        </w:rPr>
        <w:t>beverage.</w:t>
      </w:r>
    </w:p>
    <w:p w14:paraId="1739BF65" w14:textId="3B1C6A75" w:rsidR="5E81F4CC" w:rsidRDefault="5E81F4CC" w:rsidP="1FD57796">
      <w:pPr>
        <w:pStyle w:val="ListParagraph"/>
        <w:numPr>
          <w:ilvl w:val="0"/>
          <w:numId w:val="32"/>
        </w:numPr>
        <w:tabs>
          <w:tab w:val="left" w:pos="821"/>
        </w:tabs>
        <w:spacing w:line="267" w:lineRule="exact"/>
        <w:ind w:left="540"/>
      </w:pPr>
      <w:r>
        <w:t xml:space="preserve">Introduce yourself and your </w:t>
      </w:r>
      <w:r w:rsidR="1E561B30">
        <w:t xml:space="preserve">current role </w:t>
      </w:r>
      <w:r w:rsidR="5DCB258E">
        <w:t>along with a</w:t>
      </w:r>
      <w:r w:rsidR="299D08B9">
        <w:t xml:space="preserve"> brief synopsis of your career a</w:t>
      </w:r>
      <w:r w:rsidR="0C7BF863">
        <w:t>s</w:t>
      </w:r>
      <w:r w:rsidR="5BF8F344">
        <w:t xml:space="preserve"> appropriate</w:t>
      </w:r>
      <w:r w:rsidR="4D6B664D">
        <w:t>.</w:t>
      </w:r>
    </w:p>
    <w:p w14:paraId="6980FB94" w14:textId="77777777" w:rsidR="00C10BE4" w:rsidRPr="00C10BE4" w:rsidRDefault="00201233" w:rsidP="00C10BE4">
      <w:pPr>
        <w:pStyle w:val="ListParagraph"/>
        <w:numPr>
          <w:ilvl w:val="0"/>
          <w:numId w:val="32"/>
        </w:numPr>
        <w:tabs>
          <w:tab w:val="left" w:pos="821"/>
        </w:tabs>
        <w:ind w:left="540"/>
      </w:pPr>
      <w:r>
        <w:t>Explain</w:t>
      </w:r>
      <w:r w:rsidRPr="005C75C4">
        <w:rPr>
          <w:spacing w:val="-6"/>
        </w:rPr>
        <w:t xml:space="preserve"> </w:t>
      </w:r>
      <w:r>
        <w:t>the</w:t>
      </w:r>
      <w:r w:rsidRPr="005C75C4">
        <w:rPr>
          <w:spacing w:val="-4"/>
        </w:rPr>
        <w:t xml:space="preserve"> </w:t>
      </w:r>
      <w:r>
        <w:t>interview</w:t>
      </w:r>
      <w:r w:rsidRPr="005C75C4">
        <w:rPr>
          <w:spacing w:val="-4"/>
        </w:rPr>
        <w:t xml:space="preserve"> </w:t>
      </w:r>
      <w:r w:rsidRPr="005C75C4">
        <w:rPr>
          <w:spacing w:val="-2"/>
        </w:rPr>
        <w:t>process:</w:t>
      </w:r>
    </w:p>
    <w:p w14:paraId="59715235" w14:textId="77777777" w:rsidR="00C10BE4" w:rsidRDefault="00201233" w:rsidP="00C10BE4">
      <w:pPr>
        <w:pStyle w:val="ListParagraph"/>
        <w:numPr>
          <w:ilvl w:val="1"/>
          <w:numId w:val="32"/>
        </w:numPr>
        <w:tabs>
          <w:tab w:val="left" w:pos="821"/>
        </w:tabs>
        <w:ind w:left="1080"/>
      </w:pPr>
      <w:r>
        <w:t>Share that you ask a series of questions that require the candidate to tell you about their past experiences and provide specific examples about how they handled situations in the past, and that you will record their answers. Assure the candidate that there are no right or wrong answers, but that you may</w:t>
      </w:r>
      <w:r w:rsidRPr="00C10BE4">
        <w:rPr>
          <w:spacing w:val="-3"/>
        </w:rPr>
        <w:t xml:space="preserve"> </w:t>
      </w:r>
      <w:r>
        <w:t>ask</w:t>
      </w:r>
      <w:r w:rsidRPr="00C10BE4">
        <w:rPr>
          <w:spacing w:val="-3"/>
        </w:rPr>
        <w:t xml:space="preserve"> </w:t>
      </w:r>
      <w:r>
        <w:t>clarifying</w:t>
      </w:r>
      <w:r w:rsidRPr="00C10BE4">
        <w:rPr>
          <w:spacing w:val="-3"/>
        </w:rPr>
        <w:t xml:space="preserve"> </w:t>
      </w:r>
      <w:r>
        <w:t xml:space="preserve">questions. </w:t>
      </w:r>
      <w:r w:rsidRPr="7CE3CFE7">
        <w:rPr>
          <w:b/>
          <w:bCs/>
        </w:rPr>
        <w:t>DO</w:t>
      </w:r>
      <w:r w:rsidRPr="7CE3CFE7">
        <w:rPr>
          <w:b/>
          <w:bCs/>
          <w:spacing w:val="-1"/>
        </w:rPr>
        <w:t xml:space="preserve"> </w:t>
      </w:r>
      <w:r w:rsidRPr="7CE3CFE7">
        <w:rPr>
          <w:b/>
          <w:bCs/>
        </w:rPr>
        <w:t>NOT</w:t>
      </w:r>
      <w:r w:rsidRPr="7CE3CFE7">
        <w:rPr>
          <w:b/>
          <w:bCs/>
          <w:spacing w:val="-2"/>
        </w:rPr>
        <w:t xml:space="preserve"> </w:t>
      </w:r>
      <w:r>
        <w:t>offer</w:t>
      </w:r>
      <w:r w:rsidRPr="00C10BE4">
        <w:rPr>
          <w:spacing w:val="-4"/>
        </w:rPr>
        <w:t xml:space="preserve"> </w:t>
      </w:r>
      <w:r>
        <w:t>an</w:t>
      </w:r>
      <w:r w:rsidRPr="00C10BE4">
        <w:rPr>
          <w:spacing w:val="-1"/>
        </w:rPr>
        <w:t xml:space="preserve"> </w:t>
      </w:r>
      <w:r>
        <w:t>example of</w:t>
      </w:r>
      <w:r w:rsidRPr="00C10BE4">
        <w:rPr>
          <w:spacing w:val="-4"/>
        </w:rPr>
        <w:t xml:space="preserve"> </w:t>
      </w:r>
      <w:r>
        <w:t>what</w:t>
      </w:r>
      <w:r w:rsidRPr="00C10BE4">
        <w:rPr>
          <w:spacing w:val="-4"/>
        </w:rPr>
        <w:t xml:space="preserve"> </w:t>
      </w:r>
      <w:r>
        <w:t>you</w:t>
      </w:r>
      <w:r w:rsidRPr="00C10BE4">
        <w:rPr>
          <w:spacing w:val="-2"/>
        </w:rPr>
        <w:t xml:space="preserve"> </w:t>
      </w:r>
      <w:r>
        <w:t>are</w:t>
      </w:r>
      <w:r w:rsidRPr="00C10BE4">
        <w:rPr>
          <w:spacing w:val="-3"/>
        </w:rPr>
        <w:t xml:space="preserve"> </w:t>
      </w:r>
      <w:r>
        <w:t>looking</w:t>
      </w:r>
      <w:r w:rsidRPr="00C10BE4">
        <w:rPr>
          <w:spacing w:val="-2"/>
        </w:rPr>
        <w:t xml:space="preserve"> </w:t>
      </w:r>
      <w:r>
        <w:t>for,</w:t>
      </w:r>
      <w:r w:rsidRPr="00C10BE4">
        <w:rPr>
          <w:spacing w:val="-3"/>
        </w:rPr>
        <w:t xml:space="preserve"> </w:t>
      </w:r>
      <w:r>
        <w:t>which</w:t>
      </w:r>
      <w:r w:rsidRPr="00C10BE4">
        <w:rPr>
          <w:spacing w:val="-2"/>
        </w:rPr>
        <w:t xml:space="preserve"> </w:t>
      </w:r>
      <w:r>
        <w:t>may bias</w:t>
      </w:r>
      <w:r w:rsidRPr="00C10BE4">
        <w:rPr>
          <w:spacing w:val="-4"/>
        </w:rPr>
        <w:t xml:space="preserve"> </w:t>
      </w:r>
      <w:r>
        <w:t>your interview and skew the data.</w:t>
      </w:r>
    </w:p>
    <w:p w14:paraId="7296BF00" w14:textId="77777777" w:rsidR="00C10BE4" w:rsidRPr="00C10BE4" w:rsidRDefault="00201233" w:rsidP="00C10BE4">
      <w:pPr>
        <w:pStyle w:val="ListParagraph"/>
        <w:numPr>
          <w:ilvl w:val="1"/>
          <w:numId w:val="32"/>
        </w:numPr>
        <w:tabs>
          <w:tab w:val="left" w:pos="821"/>
        </w:tabs>
        <w:ind w:left="1080"/>
      </w:pPr>
      <w:r>
        <w:t>Assure</w:t>
      </w:r>
      <w:r w:rsidRPr="00C10BE4">
        <w:rPr>
          <w:spacing w:val="-6"/>
        </w:rPr>
        <w:t xml:space="preserve"> </w:t>
      </w:r>
      <w:r>
        <w:t>the</w:t>
      </w:r>
      <w:r w:rsidRPr="00C10BE4">
        <w:rPr>
          <w:spacing w:val="-5"/>
        </w:rPr>
        <w:t xml:space="preserve"> </w:t>
      </w:r>
      <w:r>
        <w:t>candidate</w:t>
      </w:r>
      <w:r w:rsidRPr="00C10BE4">
        <w:rPr>
          <w:spacing w:val="-5"/>
        </w:rPr>
        <w:t xml:space="preserve"> </w:t>
      </w:r>
      <w:r>
        <w:t>that</w:t>
      </w:r>
      <w:r w:rsidRPr="00C10BE4">
        <w:rPr>
          <w:spacing w:val="-5"/>
        </w:rPr>
        <w:t xml:space="preserve"> </w:t>
      </w:r>
      <w:r>
        <w:t>pausing</w:t>
      </w:r>
      <w:r w:rsidRPr="00C10BE4">
        <w:rPr>
          <w:spacing w:val="-4"/>
        </w:rPr>
        <w:t xml:space="preserve"> </w:t>
      </w:r>
      <w:r>
        <w:t>before</w:t>
      </w:r>
      <w:r w:rsidRPr="00C10BE4">
        <w:rPr>
          <w:spacing w:val="-5"/>
        </w:rPr>
        <w:t xml:space="preserve"> </w:t>
      </w:r>
      <w:r>
        <w:t>answering</w:t>
      </w:r>
      <w:r w:rsidRPr="00C10BE4">
        <w:rPr>
          <w:spacing w:val="-6"/>
        </w:rPr>
        <w:t xml:space="preserve"> </w:t>
      </w:r>
      <w:r>
        <w:t>the</w:t>
      </w:r>
      <w:r w:rsidRPr="00C10BE4">
        <w:rPr>
          <w:spacing w:val="-2"/>
        </w:rPr>
        <w:t xml:space="preserve"> </w:t>
      </w:r>
      <w:r>
        <w:t>questions</w:t>
      </w:r>
      <w:r w:rsidRPr="00C10BE4">
        <w:rPr>
          <w:spacing w:val="-3"/>
        </w:rPr>
        <w:t xml:space="preserve"> </w:t>
      </w:r>
      <w:r>
        <w:t>you</w:t>
      </w:r>
      <w:r w:rsidRPr="00C10BE4">
        <w:rPr>
          <w:spacing w:val="-4"/>
        </w:rPr>
        <w:t xml:space="preserve"> </w:t>
      </w:r>
      <w:r>
        <w:t>pose</w:t>
      </w:r>
      <w:r w:rsidRPr="00C10BE4">
        <w:rPr>
          <w:spacing w:val="-2"/>
        </w:rPr>
        <w:t xml:space="preserve"> </w:t>
      </w:r>
      <w:r>
        <w:t>is</w:t>
      </w:r>
      <w:r w:rsidRPr="00C10BE4">
        <w:rPr>
          <w:spacing w:val="-3"/>
        </w:rPr>
        <w:t xml:space="preserve"> </w:t>
      </w:r>
      <w:r>
        <w:t>okay.</w:t>
      </w:r>
      <w:r w:rsidRPr="00C10BE4">
        <w:rPr>
          <w:spacing w:val="1"/>
        </w:rPr>
        <w:t xml:space="preserve"> </w:t>
      </w:r>
      <w:r w:rsidRPr="7CE3CFE7">
        <w:rPr>
          <w:b/>
          <w:bCs/>
        </w:rPr>
        <w:t>Silence</w:t>
      </w:r>
      <w:r w:rsidRPr="7CE3CFE7">
        <w:rPr>
          <w:b/>
          <w:bCs/>
          <w:spacing w:val="-4"/>
        </w:rPr>
        <w:t xml:space="preserve"> </w:t>
      </w:r>
      <w:r w:rsidRPr="7CE3CFE7">
        <w:rPr>
          <w:b/>
          <w:bCs/>
        </w:rPr>
        <w:t>is</w:t>
      </w:r>
      <w:r w:rsidRPr="7CE3CFE7">
        <w:rPr>
          <w:b/>
          <w:bCs/>
          <w:spacing w:val="-3"/>
        </w:rPr>
        <w:t xml:space="preserve"> </w:t>
      </w:r>
      <w:r w:rsidRPr="7CE3CFE7">
        <w:rPr>
          <w:b/>
          <w:bCs/>
          <w:spacing w:val="-2"/>
        </w:rPr>
        <w:t>okay.</w:t>
      </w:r>
      <w:r w:rsidRPr="00C10BE4">
        <w:rPr>
          <w:b/>
        </w:rPr>
        <w:tab/>
      </w:r>
    </w:p>
    <w:p w14:paraId="694A3781" w14:textId="77777777" w:rsidR="00C10BE4" w:rsidRPr="00C10BE4" w:rsidRDefault="00201233" w:rsidP="00C10BE4">
      <w:pPr>
        <w:pStyle w:val="ListParagraph"/>
        <w:numPr>
          <w:ilvl w:val="1"/>
          <w:numId w:val="32"/>
        </w:numPr>
        <w:tabs>
          <w:tab w:val="left" w:pos="821"/>
        </w:tabs>
        <w:ind w:left="1080"/>
      </w:pPr>
      <w:r>
        <w:t>Aim</w:t>
      </w:r>
      <w:r w:rsidRPr="00C10BE4">
        <w:rPr>
          <w:spacing w:val="-1"/>
        </w:rPr>
        <w:t xml:space="preserve"> </w:t>
      </w:r>
      <w:r>
        <w:t>to listen</w:t>
      </w:r>
      <w:r w:rsidRPr="00C10BE4">
        <w:rPr>
          <w:spacing w:val="-3"/>
        </w:rPr>
        <w:t xml:space="preserve"> </w:t>
      </w:r>
      <w:r>
        <w:t>for</w:t>
      </w:r>
      <w:r w:rsidRPr="00C10BE4">
        <w:rPr>
          <w:spacing w:val="-3"/>
        </w:rPr>
        <w:t xml:space="preserve"> </w:t>
      </w:r>
      <w:r>
        <w:t>80%</w:t>
      </w:r>
      <w:r w:rsidRPr="00C10BE4">
        <w:rPr>
          <w:spacing w:val="-3"/>
        </w:rPr>
        <w:t xml:space="preserve"> </w:t>
      </w:r>
      <w:r>
        <w:t>of</w:t>
      </w:r>
      <w:r w:rsidRPr="00C10BE4">
        <w:rPr>
          <w:spacing w:val="-2"/>
        </w:rPr>
        <w:t xml:space="preserve"> </w:t>
      </w:r>
      <w:r>
        <w:t>the</w:t>
      </w:r>
      <w:r w:rsidRPr="00C10BE4">
        <w:rPr>
          <w:spacing w:val="-3"/>
        </w:rPr>
        <w:t xml:space="preserve"> </w:t>
      </w:r>
      <w:r>
        <w:t>interview</w:t>
      </w:r>
      <w:r w:rsidRPr="00C10BE4">
        <w:rPr>
          <w:spacing w:val="-4"/>
        </w:rPr>
        <w:t xml:space="preserve"> </w:t>
      </w:r>
      <w:r>
        <w:t>and</w:t>
      </w:r>
      <w:r w:rsidRPr="00C10BE4">
        <w:rPr>
          <w:spacing w:val="-2"/>
        </w:rPr>
        <w:t xml:space="preserve"> </w:t>
      </w:r>
      <w:r>
        <w:t>talk</w:t>
      </w:r>
      <w:r w:rsidRPr="00C10BE4">
        <w:rPr>
          <w:spacing w:val="-1"/>
        </w:rPr>
        <w:t xml:space="preserve"> </w:t>
      </w:r>
      <w:r>
        <w:t>for</w:t>
      </w:r>
      <w:r w:rsidRPr="00C10BE4">
        <w:rPr>
          <w:spacing w:val="-4"/>
        </w:rPr>
        <w:t xml:space="preserve"> </w:t>
      </w:r>
      <w:r>
        <w:t>20%</w:t>
      </w:r>
      <w:r w:rsidRPr="00C10BE4">
        <w:rPr>
          <w:spacing w:val="-3"/>
        </w:rPr>
        <w:t xml:space="preserve"> </w:t>
      </w:r>
      <w:r>
        <w:t>(or</w:t>
      </w:r>
      <w:r w:rsidRPr="00C10BE4">
        <w:rPr>
          <w:spacing w:val="-1"/>
        </w:rPr>
        <w:t xml:space="preserve"> </w:t>
      </w:r>
      <w:r w:rsidRPr="00C10BE4">
        <w:rPr>
          <w:spacing w:val="-2"/>
        </w:rPr>
        <w:t>less!).</w:t>
      </w:r>
    </w:p>
    <w:p w14:paraId="72470FF6" w14:textId="41F4D989" w:rsidR="005C75C4" w:rsidRPr="005C75C4" w:rsidRDefault="00201233" w:rsidP="00C10BE4">
      <w:pPr>
        <w:pStyle w:val="ListParagraph"/>
        <w:numPr>
          <w:ilvl w:val="1"/>
          <w:numId w:val="32"/>
        </w:numPr>
        <w:tabs>
          <w:tab w:val="left" w:pos="821"/>
        </w:tabs>
        <w:ind w:left="1080"/>
      </w:pPr>
      <w:r>
        <w:t>Tell</w:t>
      </w:r>
      <w:r w:rsidRPr="00C10BE4">
        <w:rPr>
          <w:spacing w:val="-3"/>
        </w:rPr>
        <w:t xml:space="preserve"> </w:t>
      </w:r>
      <w:r>
        <w:t>them</w:t>
      </w:r>
      <w:r w:rsidRPr="00C10BE4">
        <w:rPr>
          <w:spacing w:val="-3"/>
        </w:rPr>
        <w:t xml:space="preserve"> </w:t>
      </w:r>
      <w:r>
        <w:t>that</w:t>
      </w:r>
      <w:r w:rsidRPr="00C10BE4">
        <w:rPr>
          <w:spacing w:val="-3"/>
        </w:rPr>
        <w:t xml:space="preserve"> </w:t>
      </w:r>
      <w:r>
        <w:t>there</w:t>
      </w:r>
      <w:r w:rsidRPr="00C10BE4">
        <w:rPr>
          <w:spacing w:val="-4"/>
        </w:rPr>
        <w:t xml:space="preserve"> </w:t>
      </w:r>
      <w:r>
        <w:t>will</w:t>
      </w:r>
      <w:r w:rsidRPr="00C10BE4">
        <w:rPr>
          <w:spacing w:val="-2"/>
        </w:rPr>
        <w:t xml:space="preserve"> </w:t>
      </w:r>
      <w:r>
        <w:t>be</w:t>
      </w:r>
      <w:r w:rsidRPr="00C10BE4">
        <w:rPr>
          <w:spacing w:val="-3"/>
        </w:rPr>
        <w:t xml:space="preserve"> </w:t>
      </w:r>
      <w:r>
        <w:t>time</w:t>
      </w:r>
      <w:r w:rsidRPr="00C10BE4">
        <w:rPr>
          <w:spacing w:val="-1"/>
        </w:rPr>
        <w:t xml:space="preserve"> </w:t>
      </w:r>
      <w:r>
        <w:t>for</w:t>
      </w:r>
      <w:r w:rsidRPr="00C10BE4">
        <w:rPr>
          <w:spacing w:val="-1"/>
        </w:rPr>
        <w:t xml:space="preserve"> </w:t>
      </w:r>
      <w:r>
        <w:t>them</w:t>
      </w:r>
      <w:r w:rsidRPr="00C10BE4">
        <w:rPr>
          <w:spacing w:val="-4"/>
        </w:rPr>
        <w:t xml:space="preserve"> </w:t>
      </w:r>
      <w:r>
        <w:t>to</w:t>
      </w:r>
      <w:r w:rsidRPr="00C10BE4">
        <w:rPr>
          <w:spacing w:val="-4"/>
        </w:rPr>
        <w:t xml:space="preserve"> </w:t>
      </w:r>
      <w:r>
        <w:t>ask</w:t>
      </w:r>
      <w:r w:rsidRPr="00C10BE4">
        <w:rPr>
          <w:spacing w:val="-3"/>
        </w:rPr>
        <w:t xml:space="preserve"> </w:t>
      </w:r>
      <w:r>
        <w:t>you</w:t>
      </w:r>
      <w:r w:rsidRPr="00C10BE4">
        <w:rPr>
          <w:spacing w:val="-3"/>
        </w:rPr>
        <w:t xml:space="preserve"> </w:t>
      </w:r>
      <w:r>
        <w:t>questions</w:t>
      </w:r>
      <w:r w:rsidRPr="00C10BE4">
        <w:rPr>
          <w:spacing w:val="-4"/>
        </w:rPr>
        <w:t xml:space="preserve"> </w:t>
      </w:r>
      <w:r>
        <w:t>at</w:t>
      </w:r>
      <w:r w:rsidRPr="00C10BE4">
        <w:rPr>
          <w:spacing w:val="-2"/>
        </w:rPr>
        <w:t xml:space="preserve"> </w:t>
      </w:r>
      <w:r>
        <w:t>the</w:t>
      </w:r>
      <w:r w:rsidRPr="00C10BE4">
        <w:rPr>
          <w:spacing w:val="-1"/>
        </w:rPr>
        <w:t xml:space="preserve"> </w:t>
      </w:r>
      <w:r>
        <w:t>conclusion</w:t>
      </w:r>
      <w:r w:rsidRPr="00C10BE4">
        <w:rPr>
          <w:spacing w:val="-4"/>
        </w:rPr>
        <w:t xml:space="preserve"> </w:t>
      </w:r>
      <w:r>
        <w:t>of</w:t>
      </w:r>
      <w:r w:rsidRPr="00C10BE4">
        <w:rPr>
          <w:spacing w:val="-2"/>
        </w:rPr>
        <w:t xml:space="preserve"> </w:t>
      </w:r>
      <w:r>
        <w:t>the</w:t>
      </w:r>
      <w:r w:rsidRPr="00C10BE4">
        <w:rPr>
          <w:spacing w:val="-3"/>
        </w:rPr>
        <w:t xml:space="preserve"> </w:t>
      </w:r>
      <w:r w:rsidRPr="00C10BE4">
        <w:rPr>
          <w:spacing w:val="-2"/>
        </w:rPr>
        <w:t>interview.</w:t>
      </w:r>
    </w:p>
    <w:p w14:paraId="457CCBFF" w14:textId="77777777" w:rsidR="005C75C4" w:rsidRDefault="00201233" w:rsidP="00C10BE4">
      <w:pPr>
        <w:pStyle w:val="ListParagraph"/>
        <w:numPr>
          <w:ilvl w:val="0"/>
          <w:numId w:val="32"/>
        </w:numPr>
        <w:tabs>
          <w:tab w:val="left" w:pos="821"/>
        </w:tabs>
        <w:ind w:left="540"/>
      </w:pPr>
      <w:r>
        <w:t>Take</w:t>
      </w:r>
      <w:r w:rsidRPr="005C75C4">
        <w:rPr>
          <w:spacing w:val="-2"/>
        </w:rPr>
        <w:t xml:space="preserve"> </w:t>
      </w:r>
      <w:r>
        <w:t>notes</w:t>
      </w:r>
      <w:r w:rsidRPr="005C75C4">
        <w:rPr>
          <w:spacing w:val="-1"/>
        </w:rPr>
        <w:t xml:space="preserve"> </w:t>
      </w:r>
      <w:r>
        <w:t>during</w:t>
      </w:r>
      <w:r w:rsidRPr="005C75C4">
        <w:rPr>
          <w:spacing w:val="-3"/>
        </w:rPr>
        <w:t xml:space="preserve"> </w:t>
      </w:r>
      <w:r>
        <w:t>the</w:t>
      </w:r>
      <w:r w:rsidRPr="005C75C4">
        <w:rPr>
          <w:spacing w:val="-1"/>
        </w:rPr>
        <w:t xml:space="preserve"> </w:t>
      </w:r>
      <w:r>
        <w:t>interview</w:t>
      </w:r>
      <w:r w:rsidRPr="005C75C4">
        <w:rPr>
          <w:spacing w:val="-2"/>
        </w:rPr>
        <w:t xml:space="preserve"> </w:t>
      </w:r>
      <w:r>
        <w:t>on</w:t>
      </w:r>
      <w:r w:rsidRPr="005C75C4">
        <w:rPr>
          <w:spacing w:val="-5"/>
        </w:rPr>
        <w:t xml:space="preserve"> </w:t>
      </w:r>
      <w:r>
        <w:t>the</w:t>
      </w:r>
      <w:r w:rsidRPr="005C75C4">
        <w:rPr>
          <w:spacing w:val="-2"/>
        </w:rPr>
        <w:t xml:space="preserve"> </w:t>
      </w:r>
      <w:r>
        <w:t>interview</w:t>
      </w:r>
      <w:r w:rsidRPr="005C75C4">
        <w:rPr>
          <w:spacing w:val="-4"/>
        </w:rPr>
        <w:t xml:space="preserve"> </w:t>
      </w:r>
      <w:r>
        <w:t>matrix.</w:t>
      </w:r>
      <w:r w:rsidRPr="005C75C4">
        <w:rPr>
          <w:spacing w:val="-3"/>
        </w:rPr>
        <w:t xml:space="preserve"> </w:t>
      </w:r>
      <w:r>
        <w:t>Notes</w:t>
      </w:r>
      <w:r w:rsidRPr="005C75C4">
        <w:rPr>
          <w:spacing w:val="-1"/>
        </w:rPr>
        <w:t xml:space="preserve"> </w:t>
      </w:r>
      <w:r>
        <w:t>should</w:t>
      </w:r>
      <w:r w:rsidRPr="005C75C4">
        <w:rPr>
          <w:spacing w:val="-3"/>
        </w:rPr>
        <w:t xml:space="preserve"> </w:t>
      </w:r>
      <w:r>
        <w:t>include</w:t>
      </w:r>
      <w:r w:rsidRPr="005C75C4">
        <w:rPr>
          <w:spacing w:val="-1"/>
        </w:rPr>
        <w:t xml:space="preserve"> </w:t>
      </w:r>
      <w:r>
        <w:t>important</w:t>
      </w:r>
      <w:r w:rsidRPr="005C75C4">
        <w:rPr>
          <w:spacing w:val="-2"/>
        </w:rPr>
        <w:t xml:space="preserve"> </w:t>
      </w:r>
      <w:r>
        <w:t>points</w:t>
      </w:r>
      <w:r w:rsidRPr="005C75C4">
        <w:rPr>
          <w:spacing w:val="-4"/>
        </w:rPr>
        <w:t xml:space="preserve"> </w:t>
      </w:r>
      <w:r>
        <w:t>made</w:t>
      </w:r>
      <w:r w:rsidRPr="005C75C4">
        <w:rPr>
          <w:spacing w:val="-4"/>
        </w:rPr>
        <w:t xml:space="preserve"> </w:t>
      </w:r>
      <w:r>
        <w:t>by</w:t>
      </w:r>
      <w:r w:rsidRPr="005C75C4">
        <w:rPr>
          <w:spacing w:val="-4"/>
        </w:rPr>
        <w:t xml:space="preserve"> </w:t>
      </w:r>
      <w:r>
        <w:t xml:space="preserve">the candidate during their responses. </w:t>
      </w:r>
      <w:r w:rsidRPr="7CE3CFE7">
        <w:rPr>
          <w:b/>
          <w:bCs/>
        </w:rPr>
        <w:t xml:space="preserve">DO NOT </w:t>
      </w:r>
      <w:r>
        <w:t>rate a response during the interview.</w:t>
      </w:r>
    </w:p>
    <w:p w14:paraId="5C848393" w14:textId="77777777" w:rsidR="005C75C4" w:rsidRPr="005C75C4" w:rsidRDefault="00201233" w:rsidP="00C10BE4">
      <w:pPr>
        <w:pStyle w:val="ListParagraph"/>
        <w:numPr>
          <w:ilvl w:val="0"/>
          <w:numId w:val="32"/>
        </w:numPr>
        <w:tabs>
          <w:tab w:val="left" w:pos="821"/>
        </w:tabs>
        <w:ind w:left="540"/>
      </w:pPr>
      <w:r>
        <w:t>Monitor</w:t>
      </w:r>
      <w:r w:rsidRPr="005C75C4">
        <w:rPr>
          <w:spacing w:val="-7"/>
        </w:rPr>
        <w:t xml:space="preserve"> </w:t>
      </w:r>
      <w:r>
        <w:t>the</w:t>
      </w:r>
      <w:r w:rsidRPr="005C75C4">
        <w:rPr>
          <w:spacing w:val="-2"/>
        </w:rPr>
        <w:t xml:space="preserve"> </w:t>
      </w:r>
      <w:r>
        <w:t>time</w:t>
      </w:r>
      <w:r w:rsidRPr="005C75C4">
        <w:rPr>
          <w:spacing w:val="-2"/>
        </w:rPr>
        <w:t xml:space="preserve"> </w:t>
      </w:r>
      <w:r>
        <w:t>spent</w:t>
      </w:r>
      <w:r w:rsidRPr="005C75C4">
        <w:rPr>
          <w:spacing w:val="-5"/>
        </w:rPr>
        <w:t xml:space="preserve"> </w:t>
      </w:r>
      <w:r>
        <w:t>on</w:t>
      </w:r>
      <w:r w:rsidRPr="005C75C4">
        <w:rPr>
          <w:spacing w:val="-5"/>
        </w:rPr>
        <w:t xml:space="preserve"> </w:t>
      </w:r>
      <w:r>
        <w:t>each</w:t>
      </w:r>
      <w:r w:rsidRPr="005C75C4">
        <w:rPr>
          <w:spacing w:val="-2"/>
        </w:rPr>
        <w:t xml:space="preserve"> </w:t>
      </w:r>
      <w:r>
        <w:t>question</w:t>
      </w:r>
      <w:r w:rsidRPr="005C75C4">
        <w:rPr>
          <w:spacing w:val="-4"/>
        </w:rPr>
        <w:t xml:space="preserve"> </w:t>
      </w:r>
      <w:r>
        <w:t>so</w:t>
      </w:r>
      <w:r w:rsidRPr="005C75C4">
        <w:rPr>
          <w:spacing w:val="-2"/>
        </w:rPr>
        <w:t xml:space="preserve"> </w:t>
      </w:r>
      <w:r>
        <w:t>that</w:t>
      </w:r>
      <w:r w:rsidRPr="005C75C4">
        <w:rPr>
          <w:spacing w:val="-2"/>
        </w:rPr>
        <w:t xml:space="preserve"> </w:t>
      </w:r>
      <w:r>
        <w:t>the</w:t>
      </w:r>
      <w:r w:rsidRPr="005C75C4">
        <w:rPr>
          <w:spacing w:val="-5"/>
        </w:rPr>
        <w:t xml:space="preserve"> </w:t>
      </w:r>
      <w:r>
        <w:t>interview</w:t>
      </w:r>
      <w:r w:rsidRPr="005C75C4">
        <w:rPr>
          <w:spacing w:val="-2"/>
        </w:rPr>
        <w:t xml:space="preserve"> </w:t>
      </w:r>
      <w:r>
        <w:t>runs</w:t>
      </w:r>
      <w:r w:rsidRPr="005C75C4">
        <w:rPr>
          <w:spacing w:val="-4"/>
        </w:rPr>
        <w:t xml:space="preserve"> </w:t>
      </w:r>
      <w:r w:rsidRPr="005C75C4">
        <w:rPr>
          <w:spacing w:val="-2"/>
        </w:rPr>
        <w:t>efficiently.</w:t>
      </w:r>
    </w:p>
    <w:p w14:paraId="7D9F09BD" w14:textId="049906C9" w:rsidR="005C75C4" w:rsidRDefault="00201233" w:rsidP="2C0828BF">
      <w:pPr>
        <w:pStyle w:val="ListParagraph"/>
        <w:numPr>
          <w:ilvl w:val="0"/>
          <w:numId w:val="32"/>
        </w:numPr>
        <w:tabs>
          <w:tab w:val="left" w:pos="821"/>
        </w:tabs>
        <w:spacing w:line="259" w:lineRule="auto"/>
        <w:ind w:left="540"/>
      </w:pPr>
      <w:r>
        <w:t>Close</w:t>
      </w:r>
      <w:r w:rsidRPr="005C75C4">
        <w:rPr>
          <w:spacing w:val="-4"/>
        </w:rPr>
        <w:t xml:space="preserve"> </w:t>
      </w:r>
      <w:r>
        <w:t>the</w:t>
      </w:r>
      <w:r w:rsidRPr="005C75C4">
        <w:rPr>
          <w:spacing w:val="-2"/>
        </w:rPr>
        <w:t xml:space="preserve"> </w:t>
      </w:r>
      <w:r>
        <w:t>interview</w:t>
      </w:r>
      <w:r w:rsidRPr="005C75C4">
        <w:rPr>
          <w:spacing w:val="-4"/>
        </w:rPr>
        <w:t xml:space="preserve"> </w:t>
      </w:r>
      <w:r>
        <w:t>by</w:t>
      </w:r>
      <w:r w:rsidRPr="005C75C4">
        <w:rPr>
          <w:spacing w:val="-2"/>
        </w:rPr>
        <w:t xml:space="preserve"> </w:t>
      </w:r>
      <w:r>
        <w:t>thanking</w:t>
      </w:r>
      <w:r w:rsidRPr="005C75C4">
        <w:rPr>
          <w:spacing w:val="-3"/>
        </w:rPr>
        <w:t xml:space="preserve"> </w:t>
      </w:r>
      <w:r>
        <w:t>the</w:t>
      </w:r>
      <w:r w:rsidRPr="005C75C4">
        <w:rPr>
          <w:spacing w:val="-2"/>
        </w:rPr>
        <w:t xml:space="preserve"> </w:t>
      </w:r>
      <w:r>
        <w:t>candidate</w:t>
      </w:r>
      <w:r w:rsidRPr="005C75C4">
        <w:rPr>
          <w:spacing w:val="-2"/>
        </w:rPr>
        <w:t xml:space="preserve"> </w:t>
      </w:r>
      <w:r>
        <w:t>for</w:t>
      </w:r>
      <w:r w:rsidRPr="005C75C4">
        <w:rPr>
          <w:spacing w:val="-2"/>
        </w:rPr>
        <w:t xml:space="preserve"> </w:t>
      </w:r>
      <w:r>
        <w:t>their</w:t>
      </w:r>
      <w:r w:rsidRPr="005C75C4">
        <w:rPr>
          <w:spacing w:val="-5"/>
        </w:rPr>
        <w:t xml:space="preserve"> </w:t>
      </w:r>
      <w:r>
        <w:t>time,</w:t>
      </w:r>
      <w:r w:rsidRPr="005C75C4">
        <w:rPr>
          <w:spacing w:val="-2"/>
        </w:rPr>
        <w:t xml:space="preserve"> </w:t>
      </w:r>
      <w:r>
        <w:t>providing</w:t>
      </w:r>
      <w:r w:rsidRPr="005C75C4">
        <w:rPr>
          <w:spacing w:val="-3"/>
        </w:rPr>
        <w:t xml:space="preserve"> </w:t>
      </w:r>
      <w:r>
        <w:t>your</w:t>
      </w:r>
      <w:r w:rsidRPr="005C75C4">
        <w:rPr>
          <w:spacing w:val="-2"/>
        </w:rPr>
        <w:t xml:space="preserve"> </w:t>
      </w:r>
      <w:r>
        <w:t>contact</w:t>
      </w:r>
      <w:r w:rsidRPr="005C75C4">
        <w:rPr>
          <w:spacing w:val="-2"/>
        </w:rPr>
        <w:t xml:space="preserve"> </w:t>
      </w:r>
      <w:r>
        <w:t>information,</w:t>
      </w:r>
      <w:r w:rsidRPr="005C75C4">
        <w:rPr>
          <w:spacing w:val="-2"/>
        </w:rPr>
        <w:t xml:space="preserve"> </w:t>
      </w:r>
      <w:r>
        <w:t>and</w:t>
      </w:r>
      <w:r w:rsidRPr="005C75C4">
        <w:rPr>
          <w:spacing w:val="-3"/>
        </w:rPr>
        <w:t xml:space="preserve"> </w:t>
      </w:r>
      <w:r>
        <w:t>giving specific follow-up steps and timelines.</w:t>
      </w:r>
      <w:r w:rsidR="005C75C4">
        <w:tab/>
      </w:r>
    </w:p>
    <w:p w14:paraId="6379D121" w14:textId="4A5D7003" w:rsidR="002B3656" w:rsidRDefault="00201233" w:rsidP="00C10BE4">
      <w:pPr>
        <w:pStyle w:val="ListParagraph"/>
        <w:numPr>
          <w:ilvl w:val="0"/>
          <w:numId w:val="32"/>
        </w:numPr>
        <w:ind w:left="540"/>
      </w:pPr>
      <w:r>
        <w:t>Complete</w:t>
      </w:r>
      <w:r w:rsidRPr="005C75C4">
        <w:rPr>
          <w:spacing w:val="-4"/>
        </w:rPr>
        <w:t xml:space="preserve"> </w:t>
      </w:r>
      <w:r>
        <w:t>your</w:t>
      </w:r>
      <w:r w:rsidRPr="005C75C4">
        <w:rPr>
          <w:spacing w:val="-2"/>
        </w:rPr>
        <w:t xml:space="preserve"> </w:t>
      </w:r>
      <w:r>
        <w:t>interview</w:t>
      </w:r>
      <w:r w:rsidRPr="005C75C4">
        <w:rPr>
          <w:spacing w:val="-4"/>
        </w:rPr>
        <w:t xml:space="preserve"> </w:t>
      </w:r>
      <w:r>
        <w:t>matrix</w:t>
      </w:r>
      <w:r w:rsidRPr="005C75C4">
        <w:rPr>
          <w:spacing w:val="-2"/>
        </w:rPr>
        <w:t xml:space="preserve"> </w:t>
      </w:r>
      <w:r>
        <w:t>immediately</w:t>
      </w:r>
      <w:r w:rsidRPr="005C75C4">
        <w:rPr>
          <w:spacing w:val="-2"/>
        </w:rPr>
        <w:t xml:space="preserve"> </w:t>
      </w:r>
      <w:r>
        <w:t>after</w:t>
      </w:r>
      <w:r w:rsidRPr="005C75C4">
        <w:rPr>
          <w:spacing w:val="-4"/>
        </w:rPr>
        <w:t xml:space="preserve"> </w:t>
      </w:r>
      <w:r>
        <w:t>the</w:t>
      </w:r>
      <w:r w:rsidRPr="005C75C4">
        <w:rPr>
          <w:spacing w:val="-4"/>
        </w:rPr>
        <w:t xml:space="preserve"> </w:t>
      </w:r>
      <w:r>
        <w:t>interview.</w:t>
      </w:r>
      <w:r w:rsidRPr="005C75C4">
        <w:rPr>
          <w:spacing w:val="-4"/>
        </w:rPr>
        <w:t xml:space="preserve"> </w:t>
      </w:r>
      <w:r>
        <w:t>Do</w:t>
      </w:r>
      <w:r w:rsidRPr="005C75C4">
        <w:rPr>
          <w:spacing w:val="-4"/>
        </w:rPr>
        <w:t xml:space="preserve"> </w:t>
      </w:r>
      <w:r>
        <w:t>not</w:t>
      </w:r>
      <w:r w:rsidRPr="005C75C4">
        <w:rPr>
          <w:spacing w:val="-4"/>
        </w:rPr>
        <w:t xml:space="preserve"> </w:t>
      </w:r>
      <w:r>
        <w:t>assume</w:t>
      </w:r>
      <w:r w:rsidRPr="005C75C4">
        <w:rPr>
          <w:spacing w:val="-4"/>
        </w:rPr>
        <w:t xml:space="preserve"> </w:t>
      </w:r>
      <w:r>
        <w:t>that</w:t>
      </w:r>
      <w:r w:rsidRPr="005C75C4">
        <w:rPr>
          <w:spacing w:val="-2"/>
        </w:rPr>
        <w:t xml:space="preserve"> </w:t>
      </w:r>
      <w:r>
        <w:t>you</w:t>
      </w:r>
      <w:r w:rsidRPr="005C75C4">
        <w:rPr>
          <w:spacing w:val="-3"/>
        </w:rPr>
        <w:t xml:space="preserve"> </w:t>
      </w:r>
      <w:r>
        <w:t>will</w:t>
      </w:r>
      <w:r w:rsidRPr="005C75C4">
        <w:rPr>
          <w:spacing w:val="-2"/>
        </w:rPr>
        <w:t xml:space="preserve"> </w:t>
      </w:r>
      <w:r>
        <w:t>remember</w:t>
      </w:r>
      <w:r w:rsidRPr="005C75C4">
        <w:rPr>
          <w:spacing w:val="-2"/>
        </w:rPr>
        <w:t xml:space="preserve"> </w:t>
      </w:r>
      <w:r>
        <w:t>details of the interview, especially if you are interviewing several candidates.</w:t>
      </w:r>
    </w:p>
    <w:p w14:paraId="0E52A7B5" w14:textId="2F1CD7A3" w:rsidR="002B3656" w:rsidRPr="0094097A" w:rsidRDefault="00392099" w:rsidP="2C0828BF">
      <w:pPr>
        <w:pStyle w:val="Heading1"/>
        <w:spacing w:before="1"/>
        <w:jc w:val="left"/>
      </w:pPr>
      <w:r w:rsidRPr="0094097A">
        <w:lastRenderedPageBreak/>
        <w:t>LISTENING</w:t>
      </w:r>
      <w:r w:rsidRPr="0094097A">
        <w:rPr>
          <w:spacing w:val="-4"/>
        </w:rPr>
        <w:t xml:space="preserve"> </w:t>
      </w:r>
      <w:r w:rsidRPr="0094097A">
        <w:t>FOR</w:t>
      </w:r>
      <w:r w:rsidRPr="0094097A">
        <w:rPr>
          <w:spacing w:val="-5"/>
        </w:rPr>
        <w:t xml:space="preserve"> </w:t>
      </w:r>
      <w:r w:rsidRPr="0094097A">
        <w:rPr>
          <w:spacing w:val="-2"/>
        </w:rPr>
        <w:t>INFORMATION</w:t>
      </w:r>
    </w:p>
    <w:p w14:paraId="402362B1" w14:textId="494DEF58" w:rsidR="002B3656" w:rsidRDefault="00201233" w:rsidP="00262183">
      <w:r w:rsidRPr="00392099">
        <w:t>Utilize the</w:t>
      </w:r>
      <w:r w:rsidRPr="00392099">
        <w:rPr>
          <w:spacing w:val="-4"/>
        </w:rPr>
        <w:t xml:space="preserve"> </w:t>
      </w:r>
      <w:r w:rsidRPr="2C0828BF">
        <w:rPr>
          <w:b/>
          <w:bCs/>
        </w:rPr>
        <w:t>EAR</w:t>
      </w:r>
      <w:r w:rsidRPr="00392099">
        <w:rPr>
          <w:spacing w:val="-3"/>
        </w:rPr>
        <w:t xml:space="preserve"> </w:t>
      </w:r>
      <w:r w:rsidRPr="00392099">
        <w:rPr>
          <w:spacing w:val="-2"/>
        </w:rPr>
        <w:t>Model</w:t>
      </w:r>
      <w:r w:rsidR="00262183">
        <w:rPr>
          <w:spacing w:val="-2"/>
        </w:rPr>
        <w:t>:</w:t>
      </w:r>
    </w:p>
    <w:p w14:paraId="288DEDB4" w14:textId="09484DD1" w:rsidR="002B3656" w:rsidRPr="00392099" w:rsidRDefault="00201233" w:rsidP="00262183">
      <w:r w:rsidRPr="00392099">
        <w:rPr>
          <w:spacing w:val="-5"/>
        </w:rPr>
        <w:t>E:</w:t>
      </w:r>
      <w:r w:rsidR="00392099">
        <w:t xml:space="preserve"> </w:t>
      </w:r>
      <w:r w:rsidRPr="1FD57796">
        <w:rPr>
          <w:b/>
          <w:bCs/>
        </w:rPr>
        <w:t>Event</w:t>
      </w:r>
      <w:r w:rsidRPr="00392099">
        <w:t>,</w:t>
      </w:r>
      <w:r w:rsidRPr="00392099">
        <w:rPr>
          <w:spacing w:val="-6"/>
        </w:rPr>
        <w:t xml:space="preserve"> </w:t>
      </w:r>
      <w:r w:rsidRPr="00392099">
        <w:t>example,</w:t>
      </w:r>
      <w:r w:rsidRPr="00392099">
        <w:rPr>
          <w:spacing w:val="-5"/>
        </w:rPr>
        <w:t xml:space="preserve"> </w:t>
      </w:r>
      <w:r w:rsidRPr="00392099">
        <w:t>or</w:t>
      </w:r>
      <w:r w:rsidRPr="00392099">
        <w:rPr>
          <w:spacing w:val="-3"/>
        </w:rPr>
        <w:t xml:space="preserve"> </w:t>
      </w:r>
      <w:r w:rsidRPr="00392099">
        <w:t>problem</w:t>
      </w:r>
      <w:r w:rsidRPr="00392099">
        <w:rPr>
          <w:spacing w:val="-2"/>
        </w:rPr>
        <w:t xml:space="preserve"> </w:t>
      </w:r>
      <w:r w:rsidRPr="00392099">
        <w:t>the</w:t>
      </w:r>
      <w:r w:rsidRPr="00392099">
        <w:rPr>
          <w:spacing w:val="-2"/>
        </w:rPr>
        <w:t xml:space="preserve"> </w:t>
      </w:r>
      <w:r w:rsidRPr="00392099">
        <w:t>candidate</w:t>
      </w:r>
      <w:r w:rsidRPr="00392099">
        <w:rPr>
          <w:spacing w:val="-5"/>
        </w:rPr>
        <w:t xml:space="preserve"> </w:t>
      </w:r>
      <w:r w:rsidRPr="00392099">
        <w:rPr>
          <w:spacing w:val="-2"/>
        </w:rPr>
        <w:t>experienced</w:t>
      </w:r>
    </w:p>
    <w:p w14:paraId="7E365CE7" w14:textId="3EF1F905" w:rsidR="00392099" w:rsidRDefault="00201233" w:rsidP="00262183">
      <w:r w:rsidRPr="00392099">
        <w:rPr>
          <w:spacing w:val="-6"/>
        </w:rPr>
        <w:t>A:</w:t>
      </w:r>
      <w:r w:rsidR="00262183">
        <w:rPr>
          <w:spacing w:val="-6"/>
        </w:rPr>
        <w:t xml:space="preserve"> </w:t>
      </w:r>
      <w:r w:rsidRPr="1FD57796">
        <w:rPr>
          <w:b/>
          <w:bCs/>
        </w:rPr>
        <w:t>Action</w:t>
      </w:r>
      <w:r w:rsidRPr="1FD57796">
        <w:rPr>
          <w:b/>
          <w:bCs/>
          <w:spacing w:val="-4"/>
        </w:rPr>
        <w:t xml:space="preserve"> </w:t>
      </w:r>
      <w:r w:rsidRPr="00392099">
        <w:t>the</w:t>
      </w:r>
      <w:r w:rsidRPr="00392099">
        <w:rPr>
          <w:spacing w:val="-5"/>
        </w:rPr>
        <w:t xml:space="preserve"> </w:t>
      </w:r>
      <w:r w:rsidRPr="00392099">
        <w:t>candidate</w:t>
      </w:r>
      <w:r w:rsidRPr="00392099">
        <w:rPr>
          <w:spacing w:val="-5"/>
        </w:rPr>
        <w:t xml:space="preserve"> </w:t>
      </w:r>
      <w:r w:rsidRPr="00392099">
        <w:t>took</w:t>
      </w:r>
      <w:r w:rsidRPr="00392099">
        <w:rPr>
          <w:spacing w:val="-2"/>
        </w:rPr>
        <w:t xml:space="preserve"> </w:t>
      </w:r>
      <w:r w:rsidRPr="00392099">
        <w:t>in</w:t>
      </w:r>
      <w:r w:rsidRPr="00392099">
        <w:rPr>
          <w:spacing w:val="-4"/>
        </w:rPr>
        <w:t xml:space="preserve"> </w:t>
      </w:r>
      <w:r w:rsidRPr="00392099">
        <w:t>response</w:t>
      </w:r>
      <w:r w:rsidRPr="00392099">
        <w:rPr>
          <w:spacing w:val="-2"/>
        </w:rPr>
        <w:t xml:space="preserve"> </w:t>
      </w:r>
      <w:r w:rsidRPr="00392099">
        <w:t>to</w:t>
      </w:r>
      <w:r w:rsidRPr="00392099">
        <w:rPr>
          <w:spacing w:val="-2"/>
        </w:rPr>
        <w:t xml:space="preserve"> </w:t>
      </w:r>
      <w:r w:rsidRPr="00392099">
        <w:t>the</w:t>
      </w:r>
      <w:r w:rsidRPr="00392099">
        <w:rPr>
          <w:spacing w:val="-2"/>
        </w:rPr>
        <w:t xml:space="preserve"> </w:t>
      </w:r>
      <w:r w:rsidRPr="00392099">
        <w:t>event</w:t>
      </w:r>
      <w:r w:rsidRPr="00392099">
        <w:rPr>
          <w:spacing w:val="-5"/>
        </w:rPr>
        <w:t xml:space="preserve"> </w:t>
      </w:r>
      <w:r w:rsidRPr="00392099">
        <w:t>or</w:t>
      </w:r>
      <w:r w:rsidR="00392099">
        <w:rPr>
          <w:spacing w:val="-8"/>
        </w:rPr>
        <w:t xml:space="preserve"> </w:t>
      </w:r>
      <w:r w:rsidRPr="00392099">
        <w:t xml:space="preserve">situation </w:t>
      </w:r>
    </w:p>
    <w:p w14:paraId="67E4DE37" w14:textId="7B9AF398" w:rsidR="002B3656" w:rsidRPr="00392099" w:rsidRDefault="00201233" w:rsidP="00262183">
      <w:r w:rsidRPr="00392099">
        <w:rPr>
          <w:spacing w:val="-6"/>
        </w:rPr>
        <w:t>R:</w:t>
      </w:r>
      <w:r w:rsidR="00392099">
        <w:t xml:space="preserve"> </w:t>
      </w:r>
      <w:r w:rsidRPr="2C0828BF">
        <w:rPr>
          <w:b/>
          <w:bCs/>
        </w:rPr>
        <w:t xml:space="preserve">Result </w:t>
      </w:r>
      <w:r w:rsidRPr="00392099">
        <w:t>(outcome or effect) of the actions the candidate took</w:t>
      </w:r>
    </w:p>
    <w:p w14:paraId="448F3CA5" w14:textId="77777777" w:rsidR="002B3656" w:rsidRPr="00392099" w:rsidRDefault="00201233" w:rsidP="00262183">
      <w:r w:rsidRPr="00392099">
        <w:t>If</w:t>
      </w:r>
      <w:r w:rsidRPr="00392099">
        <w:rPr>
          <w:spacing w:val="-2"/>
        </w:rPr>
        <w:t xml:space="preserve"> </w:t>
      </w:r>
      <w:r w:rsidRPr="00392099">
        <w:t>the</w:t>
      </w:r>
      <w:r w:rsidRPr="00392099">
        <w:rPr>
          <w:spacing w:val="-2"/>
        </w:rPr>
        <w:t xml:space="preserve"> </w:t>
      </w:r>
      <w:r w:rsidRPr="00392099">
        <w:t>candidate</w:t>
      </w:r>
      <w:r w:rsidRPr="00392099">
        <w:rPr>
          <w:spacing w:val="-1"/>
        </w:rPr>
        <w:t xml:space="preserve"> </w:t>
      </w:r>
      <w:r w:rsidRPr="00392099">
        <w:t>does</w:t>
      </w:r>
      <w:r w:rsidRPr="00392099">
        <w:rPr>
          <w:spacing w:val="-1"/>
        </w:rPr>
        <w:t xml:space="preserve"> </w:t>
      </w:r>
      <w:r w:rsidRPr="00392099">
        <w:t>not</w:t>
      </w:r>
      <w:r w:rsidRPr="00392099">
        <w:rPr>
          <w:spacing w:val="-2"/>
        </w:rPr>
        <w:t xml:space="preserve"> </w:t>
      </w:r>
      <w:r w:rsidRPr="00392099">
        <w:t>provide</w:t>
      </w:r>
      <w:r w:rsidRPr="00392099">
        <w:rPr>
          <w:spacing w:val="-4"/>
        </w:rPr>
        <w:t xml:space="preserve"> </w:t>
      </w:r>
      <w:r w:rsidRPr="00392099">
        <w:t>all</w:t>
      </w:r>
      <w:r w:rsidRPr="00392099">
        <w:rPr>
          <w:spacing w:val="-2"/>
        </w:rPr>
        <w:t xml:space="preserve"> </w:t>
      </w:r>
      <w:r w:rsidRPr="00392099">
        <w:t>the</w:t>
      </w:r>
      <w:r w:rsidRPr="00392099">
        <w:rPr>
          <w:spacing w:val="-1"/>
        </w:rPr>
        <w:t xml:space="preserve"> </w:t>
      </w:r>
      <w:r w:rsidRPr="00392099">
        <w:t>information</w:t>
      </w:r>
      <w:r w:rsidRPr="00392099">
        <w:rPr>
          <w:spacing w:val="-3"/>
        </w:rPr>
        <w:t xml:space="preserve"> </w:t>
      </w:r>
      <w:r w:rsidRPr="00392099">
        <w:t>required,</w:t>
      </w:r>
      <w:r w:rsidRPr="00392099">
        <w:rPr>
          <w:spacing w:val="-2"/>
        </w:rPr>
        <w:t xml:space="preserve"> </w:t>
      </w:r>
      <w:r w:rsidRPr="00392099">
        <w:t>the</w:t>
      </w:r>
      <w:r w:rsidRPr="00392099">
        <w:rPr>
          <w:spacing w:val="-1"/>
        </w:rPr>
        <w:t xml:space="preserve"> </w:t>
      </w:r>
      <w:r w:rsidRPr="00392099">
        <w:t>interviewer</w:t>
      </w:r>
      <w:r w:rsidRPr="00392099">
        <w:rPr>
          <w:spacing w:val="-2"/>
        </w:rPr>
        <w:t xml:space="preserve"> </w:t>
      </w:r>
      <w:r w:rsidRPr="00392099">
        <w:t>should</w:t>
      </w:r>
      <w:r w:rsidRPr="00392099">
        <w:rPr>
          <w:spacing w:val="-3"/>
        </w:rPr>
        <w:t xml:space="preserve"> </w:t>
      </w:r>
      <w:r w:rsidRPr="00392099">
        <w:t>ask</w:t>
      </w:r>
      <w:r w:rsidRPr="00392099">
        <w:rPr>
          <w:spacing w:val="-2"/>
        </w:rPr>
        <w:t xml:space="preserve"> </w:t>
      </w:r>
      <w:r w:rsidRPr="00392099">
        <w:t>probing</w:t>
      </w:r>
      <w:r w:rsidRPr="00392099">
        <w:rPr>
          <w:spacing w:val="-3"/>
        </w:rPr>
        <w:t xml:space="preserve"> </w:t>
      </w:r>
      <w:r w:rsidRPr="00392099">
        <w:t>questions</w:t>
      </w:r>
      <w:r w:rsidRPr="00392099">
        <w:rPr>
          <w:spacing w:val="-4"/>
        </w:rPr>
        <w:t xml:space="preserve"> </w:t>
      </w:r>
      <w:r w:rsidRPr="00392099">
        <w:t>to</w:t>
      </w:r>
      <w:r w:rsidRPr="00392099">
        <w:rPr>
          <w:spacing w:val="-3"/>
        </w:rPr>
        <w:t xml:space="preserve"> </w:t>
      </w:r>
      <w:r w:rsidRPr="00392099">
        <w:t>elicit</w:t>
      </w:r>
      <w:r w:rsidRPr="00392099">
        <w:rPr>
          <w:spacing w:val="-2"/>
        </w:rPr>
        <w:t xml:space="preserve"> </w:t>
      </w:r>
      <w:r w:rsidRPr="00392099">
        <w:t>a complete response. Often, the answers to these questions provide just as much, if not more, information than the original question.</w:t>
      </w:r>
    </w:p>
    <w:p w14:paraId="19635896" w14:textId="5AF6ABAB" w:rsidR="002B3656" w:rsidRDefault="00201233" w:rsidP="00262183">
      <w:r w:rsidRPr="00392099">
        <w:t>Incomplete</w:t>
      </w:r>
      <w:r w:rsidRPr="00392099">
        <w:rPr>
          <w:spacing w:val="-6"/>
        </w:rPr>
        <w:t xml:space="preserve"> </w:t>
      </w:r>
      <w:r w:rsidRPr="00392099">
        <w:t>answers</w:t>
      </w:r>
      <w:r w:rsidRPr="00392099">
        <w:rPr>
          <w:spacing w:val="-3"/>
        </w:rPr>
        <w:t xml:space="preserve"> </w:t>
      </w:r>
      <w:r w:rsidRPr="00392099">
        <w:rPr>
          <w:spacing w:val="-2"/>
        </w:rPr>
        <w:t>include:</w:t>
      </w:r>
    </w:p>
    <w:p w14:paraId="4424B0CA" w14:textId="39740849" w:rsidR="00392099" w:rsidRDefault="0094097A" w:rsidP="000701A7">
      <w:pPr>
        <w:pStyle w:val="ListParagraph"/>
        <w:numPr>
          <w:ilvl w:val="0"/>
          <w:numId w:val="37"/>
        </w:numPr>
      </w:pPr>
      <w:r>
        <w:t>Incomplete event, action, result</w:t>
      </w:r>
    </w:p>
    <w:p w14:paraId="336EBD73" w14:textId="4E3A63BC" w:rsidR="0094097A" w:rsidRDefault="0094097A" w:rsidP="000701A7">
      <w:pPr>
        <w:pStyle w:val="ListParagraph"/>
        <w:numPr>
          <w:ilvl w:val="0"/>
          <w:numId w:val="37"/>
        </w:numPr>
      </w:pPr>
      <w:r>
        <w:t>Hypothetical response</w:t>
      </w:r>
    </w:p>
    <w:p w14:paraId="2455CA38" w14:textId="77777777" w:rsidR="000701A7" w:rsidRDefault="0094097A" w:rsidP="000701A7">
      <w:pPr>
        <w:pStyle w:val="ListParagraph"/>
        <w:numPr>
          <w:ilvl w:val="0"/>
          <w:numId w:val="37"/>
        </w:numPr>
      </w:pPr>
      <w:r>
        <w:t>Improper EAR</w:t>
      </w:r>
    </w:p>
    <w:p w14:paraId="233CD2FB" w14:textId="77777777" w:rsidR="000701A7" w:rsidRDefault="0094097A" w:rsidP="000701A7">
      <w:pPr>
        <w:pStyle w:val="ListParagraph"/>
        <w:numPr>
          <w:ilvl w:val="1"/>
          <w:numId w:val="37"/>
        </w:numPr>
      </w:pPr>
      <w:r>
        <w:t>Specifics missing, or (or lack of E, A, and/or R)</w:t>
      </w:r>
    </w:p>
    <w:p w14:paraId="5BEBD666" w14:textId="77777777" w:rsidR="000701A7" w:rsidRDefault="0094097A" w:rsidP="000701A7">
      <w:pPr>
        <w:pStyle w:val="ListParagraph"/>
        <w:numPr>
          <w:ilvl w:val="1"/>
          <w:numId w:val="37"/>
        </w:numPr>
      </w:pPr>
      <w:r>
        <w:t>Qualifying words – would, should, usually, always, generally</w:t>
      </w:r>
    </w:p>
    <w:p w14:paraId="4695353D" w14:textId="14856120" w:rsidR="0094097A" w:rsidRPr="00392099" w:rsidRDefault="0094097A" w:rsidP="000701A7">
      <w:pPr>
        <w:pStyle w:val="ListParagraph"/>
        <w:numPr>
          <w:ilvl w:val="1"/>
          <w:numId w:val="37"/>
        </w:numPr>
      </w:pPr>
      <w:r>
        <w:t>Lack specific example</w:t>
      </w:r>
    </w:p>
    <w:p w14:paraId="1F82828D" w14:textId="4B363DFC" w:rsidR="002B3656" w:rsidRDefault="00201233" w:rsidP="00262183">
      <w:pPr>
        <w:rPr>
          <w:spacing w:val="-2"/>
        </w:rPr>
      </w:pPr>
      <w:r w:rsidRPr="00392099">
        <w:t>To</w:t>
      </w:r>
      <w:r w:rsidRPr="00392099">
        <w:rPr>
          <w:spacing w:val="-5"/>
        </w:rPr>
        <w:t xml:space="preserve"> </w:t>
      </w:r>
      <w:r w:rsidRPr="00392099">
        <w:t>elicit</w:t>
      </w:r>
      <w:r w:rsidRPr="00392099">
        <w:rPr>
          <w:spacing w:val="-4"/>
        </w:rPr>
        <w:t xml:space="preserve"> </w:t>
      </w:r>
      <w:r w:rsidRPr="00392099">
        <w:t>more</w:t>
      </w:r>
      <w:r w:rsidRPr="00392099">
        <w:rPr>
          <w:spacing w:val="-2"/>
        </w:rPr>
        <w:t xml:space="preserve"> </w:t>
      </w:r>
      <w:r w:rsidRPr="00392099">
        <w:t>information</w:t>
      </w:r>
      <w:r w:rsidRPr="00392099">
        <w:rPr>
          <w:spacing w:val="-5"/>
        </w:rPr>
        <w:t xml:space="preserve"> </w:t>
      </w:r>
      <w:r w:rsidRPr="00392099">
        <w:t>about</w:t>
      </w:r>
      <w:r w:rsidRPr="00392099">
        <w:rPr>
          <w:spacing w:val="-2"/>
        </w:rPr>
        <w:t xml:space="preserve"> </w:t>
      </w:r>
      <w:r w:rsidRPr="00392099">
        <w:t>the</w:t>
      </w:r>
      <w:r w:rsidRPr="00392099">
        <w:rPr>
          <w:spacing w:val="-4"/>
        </w:rPr>
        <w:t xml:space="preserve"> </w:t>
      </w:r>
      <w:r w:rsidRPr="00392099">
        <w:rPr>
          <w:spacing w:val="-2"/>
        </w:rPr>
        <w:t>EVENT:</w:t>
      </w:r>
    </w:p>
    <w:p w14:paraId="7AF4B8AC" w14:textId="14480EC5" w:rsidR="0094097A" w:rsidRDefault="0094097A" w:rsidP="000701A7">
      <w:pPr>
        <w:pStyle w:val="ListParagraph"/>
        <w:numPr>
          <w:ilvl w:val="0"/>
          <w:numId w:val="36"/>
        </w:numPr>
      </w:pPr>
      <w:r>
        <w:t>Could you give me a specific time when you used that approach?</w:t>
      </w:r>
    </w:p>
    <w:p w14:paraId="2B6B690B" w14:textId="481D0E44" w:rsidR="0094097A" w:rsidRDefault="0094097A" w:rsidP="000701A7">
      <w:pPr>
        <w:pStyle w:val="ListParagraph"/>
        <w:numPr>
          <w:ilvl w:val="0"/>
          <w:numId w:val="36"/>
        </w:numPr>
      </w:pPr>
      <w:r>
        <w:t>Can you give me a specific example of when this happened?</w:t>
      </w:r>
    </w:p>
    <w:p w14:paraId="1DB91575" w14:textId="3C48BDB1" w:rsidR="0094097A" w:rsidRDefault="0094097A" w:rsidP="000701A7">
      <w:pPr>
        <w:pStyle w:val="ListParagraph"/>
        <w:numPr>
          <w:ilvl w:val="0"/>
          <w:numId w:val="36"/>
        </w:numPr>
      </w:pPr>
      <w:r>
        <w:t>What were the circumstances surrounding…?</w:t>
      </w:r>
    </w:p>
    <w:p w14:paraId="47A2023D" w14:textId="2E94677E" w:rsidR="0094097A" w:rsidRPr="0094097A" w:rsidRDefault="0094097A" w:rsidP="000701A7">
      <w:pPr>
        <w:pStyle w:val="ListParagraph"/>
        <w:numPr>
          <w:ilvl w:val="0"/>
          <w:numId w:val="36"/>
        </w:numPr>
      </w:pPr>
      <w:r>
        <w:t>What was the most memorable time when that happened?</w:t>
      </w:r>
    </w:p>
    <w:p w14:paraId="4830218B" w14:textId="5401B2DD" w:rsidR="002B3656" w:rsidRDefault="00201233" w:rsidP="000701A7">
      <w:pPr>
        <w:spacing w:before="240"/>
        <w:rPr>
          <w:spacing w:val="-2"/>
        </w:rPr>
      </w:pPr>
      <w:r w:rsidRPr="00392099">
        <w:t>To</w:t>
      </w:r>
      <w:r w:rsidRPr="00392099">
        <w:rPr>
          <w:spacing w:val="-5"/>
        </w:rPr>
        <w:t xml:space="preserve"> </w:t>
      </w:r>
      <w:r w:rsidRPr="00392099">
        <w:t>elicit</w:t>
      </w:r>
      <w:r w:rsidRPr="00392099">
        <w:rPr>
          <w:spacing w:val="-4"/>
        </w:rPr>
        <w:t xml:space="preserve"> </w:t>
      </w:r>
      <w:r w:rsidRPr="00392099">
        <w:t>more</w:t>
      </w:r>
      <w:r w:rsidRPr="00392099">
        <w:rPr>
          <w:spacing w:val="-2"/>
        </w:rPr>
        <w:t xml:space="preserve"> </w:t>
      </w:r>
      <w:r w:rsidRPr="00392099">
        <w:t>information</w:t>
      </w:r>
      <w:r w:rsidRPr="00392099">
        <w:rPr>
          <w:spacing w:val="-5"/>
        </w:rPr>
        <w:t xml:space="preserve"> </w:t>
      </w:r>
      <w:r w:rsidRPr="00392099">
        <w:t>about</w:t>
      </w:r>
      <w:r w:rsidRPr="00392099">
        <w:rPr>
          <w:spacing w:val="-2"/>
        </w:rPr>
        <w:t xml:space="preserve"> </w:t>
      </w:r>
      <w:r w:rsidRPr="00392099">
        <w:t>the</w:t>
      </w:r>
      <w:r w:rsidRPr="00392099">
        <w:rPr>
          <w:spacing w:val="-4"/>
        </w:rPr>
        <w:t xml:space="preserve"> </w:t>
      </w:r>
      <w:r w:rsidRPr="00392099">
        <w:rPr>
          <w:spacing w:val="-2"/>
        </w:rPr>
        <w:t>ACTION</w:t>
      </w:r>
      <w:r w:rsidR="0094097A">
        <w:rPr>
          <w:spacing w:val="-2"/>
        </w:rPr>
        <w:t>:</w:t>
      </w:r>
    </w:p>
    <w:p w14:paraId="4A4B56AF" w14:textId="56327984" w:rsidR="0094097A" w:rsidRPr="00262183" w:rsidRDefault="0094097A" w:rsidP="000701A7">
      <w:pPr>
        <w:pStyle w:val="ListParagraph"/>
        <w:numPr>
          <w:ilvl w:val="0"/>
          <w:numId w:val="35"/>
        </w:numPr>
      </w:pPr>
      <w:r>
        <w:t>Tell me specifically how you did that</w:t>
      </w:r>
      <w:r w:rsidR="00561D7F">
        <w:t>.</w:t>
      </w:r>
    </w:p>
    <w:p w14:paraId="3F8A332A" w14:textId="77777777" w:rsidR="0094097A" w:rsidRPr="00392099" w:rsidRDefault="0094097A" w:rsidP="000701A7">
      <w:pPr>
        <w:pStyle w:val="ListParagraph"/>
        <w:numPr>
          <w:ilvl w:val="0"/>
          <w:numId w:val="35"/>
        </w:numPr>
      </w:pPr>
      <w:r>
        <w:t>Exactly what did you do?</w:t>
      </w:r>
    </w:p>
    <w:p w14:paraId="4384E052" w14:textId="77777777" w:rsidR="0094097A" w:rsidRDefault="0094097A" w:rsidP="000701A7">
      <w:pPr>
        <w:pStyle w:val="ListParagraph"/>
        <w:numPr>
          <w:ilvl w:val="0"/>
          <w:numId w:val="35"/>
        </w:numPr>
      </w:pPr>
      <w:r>
        <w:t xml:space="preserve">Walk me through the steps you took. </w:t>
      </w:r>
    </w:p>
    <w:p w14:paraId="7A0ABCBF" w14:textId="77777777" w:rsidR="0094097A" w:rsidRDefault="0094097A" w:rsidP="000701A7">
      <w:pPr>
        <w:pStyle w:val="ListParagraph"/>
        <w:numPr>
          <w:ilvl w:val="0"/>
          <w:numId w:val="35"/>
        </w:numPr>
      </w:pPr>
      <w:r>
        <w:t xml:space="preserve">What did you do first, second, etc.? </w:t>
      </w:r>
    </w:p>
    <w:p w14:paraId="33D9ACB3" w14:textId="5B662E4A" w:rsidR="0094097A" w:rsidRPr="00392099" w:rsidRDefault="0094097A" w:rsidP="000701A7">
      <w:pPr>
        <w:pStyle w:val="ListParagraph"/>
        <w:numPr>
          <w:ilvl w:val="0"/>
          <w:numId w:val="35"/>
        </w:numPr>
      </w:pPr>
      <w:r>
        <w:t>What was your role on the team?</w:t>
      </w:r>
    </w:p>
    <w:p w14:paraId="15A570A2" w14:textId="036A9F56" w:rsidR="0094097A" w:rsidRPr="0094097A" w:rsidRDefault="0094097A" w:rsidP="000701A7">
      <w:pPr>
        <w:pStyle w:val="ListParagraph"/>
        <w:numPr>
          <w:ilvl w:val="0"/>
          <w:numId w:val="35"/>
        </w:numPr>
      </w:pPr>
      <w:r>
        <w:t>Exactly what part did you play?</w:t>
      </w:r>
    </w:p>
    <w:p w14:paraId="5C04B4F3" w14:textId="5E257F38" w:rsidR="0094097A" w:rsidRDefault="0094097A" w:rsidP="000701A7">
      <w:pPr>
        <w:spacing w:before="240"/>
      </w:pPr>
      <w:r w:rsidRPr="00392099">
        <w:t>To</w:t>
      </w:r>
      <w:r w:rsidRPr="00392099">
        <w:rPr>
          <w:spacing w:val="-7"/>
        </w:rPr>
        <w:t xml:space="preserve"> </w:t>
      </w:r>
      <w:r w:rsidRPr="00392099">
        <w:t>elicit</w:t>
      </w:r>
      <w:r w:rsidRPr="00392099">
        <w:rPr>
          <w:spacing w:val="-7"/>
        </w:rPr>
        <w:t xml:space="preserve"> </w:t>
      </w:r>
      <w:r w:rsidRPr="00392099">
        <w:t>more</w:t>
      </w:r>
      <w:r w:rsidRPr="00392099">
        <w:rPr>
          <w:spacing w:val="-6"/>
        </w:rPr>
        <w:t xml:space="preserve"> </w:t>
      </w:r>
      <w:r w:rsidRPr="00392099">
        <w:t>information</w:t>
      </w:r>
      <w:r w:rsidRPr="00392099">
        <w:rPr>
          <w:spacing w:val="-8"/>
        </w:rPr>
        <w:t xml:space="preserve"> </w:t>
      </w:r>
      <w:r w:rsidR="00262183">
        <w:rPr>
          <w:spacing w:val="-8"/>
        </w:rPr>
        <w:t>a</w:t>
      </w:r>
      <w:r>
        <w:t>bout the RESULT:</w:t>
      </w:r>
    </w:p>
    <w:p w14:paraId="06DEA1B7" w14:textId="0C0FFA5F" w:rsidR="0094097A" w:rsidRPr="000701A7" w:rsidRDefault="0094097A" w:rsidP="000701A7">
      <w:pPr>
        <w:pStyle w:val="ListParagraph"/>
        <w:numPr>
          <w:ilvl w:val="0"/>
          <w:numId w:val="33"/>
        </w:numPr>
      </w:pPr>
      <w:r>
        <w:t>What was the result?</w:t>
      </w:r>
    </w:p>
    <w:p w14:paraId="25EE9910" w14:textId="5B7B2A42" w:rsidR="0094097A" w:rsidRPr="000701A7" w:rsidRDefault="0094097A" w:rsidP="000701A7">
      <w:pPr>
        <w:pStyle w:val="ListParagraph"/>
        <w:numPr>
          <w:ilvl w:val="0"/>
          <w:numId w:val="33"/>
        </w:numPr>
      </w:pPr>
      <w:r>
        <w:t>How did it work out?</w:t>
      </w:r>
    </w:p>
    <w:p w14:paraId="4D72BB66" w14:textId="6DADDE81" w:rsidR="0094097A" w:rsidRPr="000701A7" w:rsidRDefault="0094097A" w:rsidP="000701A7">
      <w:pPr>
        <w:pStyle w:val="ListParagraph"/>
        <w:numPr>
          <w:ilvl w:val="0"/>
          <w:numId w:val="33"/>
        </w:numPr>
      </w:pPr>
      <w:r>
        <w:t>What feedback have you gotten?</w:t>
      </w:r>
    </w:p>
    <w:p w14:paraId="7262E614" w14:textId="2D3A1DFA" w:rsidR="0094097A" w:rsidRPr="000701A7" w:rsidRDefault="0094097A" w:rsidP="000701A7">
      <w:pPr>
        <w:pStyle w:val="ListParagraph"/>
        <w:numPr>
          <w:ilvl w:val="0"/>
          <w:numId w:val="33"/>
        </w:numPr>
      </w:pPr>
      <w:r>
        <w:t xml:space="preserve">How did you know that what </w:t>
      </w:r>
      <w:r w:rsidR="00262183">
        <w:t>y</w:t>
      </w:r>
      <w:r>
        <w:t xml:space="preserve">ou did was effective? </w:t>
      </w:r>
    </w:p>
    <w:p w14:paraId="32CA5E93" w14:textId="77777777" w:rsidR="0094097A" w:rsidRPr="000701A7" w:rsidRDefault="0094097A" w:rsidP="000701A7">
      <w:pPr>
        <w:pStyle w:val="ListParagraph"/>
        <w:numPr>
          <w:ilvl w:val="0"/>
          <w:numId w:val="33"/>
        </w:numPr>
      </w:pPr>
      <w:r>
        <w:t>So, what happened?</w:t>
      </w:r>
    </w:p>
    <w:p w14:paraId="56B89A09" w14:textId="3B5CBBD7" w:rsidR="0094097A" w:rsidRPr="00392099" w:rsidRDefault="0094097A" w:rsidP="004E5BDB">
      <w:r w:rsidRPr="00392099">
        <w:t>Also</w:t>
      </w:r>
      <w:r w:rsidRPr="00392099">
        <w:rPr>
          <w:spacing w:val="-4"/>
        </w:rPr>
        <w:t xml:space="preserve"> </w:t>
      </w:r>
      <w:r w:rsidRPr="00392099">
        <w:t>consider</w:t>
      </w:r>
      <w:r w:rsidRPr="00392099">
        <w:rPr>
          <w:spacing w:val="-5"/>
        </w:rPr>
        <w:t xml:space="preserve"> </w:t>
      </w:r>
      <w:r w:rsidRPr="00392099">
        <w:t>whether</w:t>
      </w:r>
      <w:r w:rsidRPr="00392099">
        <w:rPr>
          <w:spacing w:val="-3"/>
        </w:rPr>
        <w:t xml:space="preserve"> </w:t>
      </w:r>
      <w:r w:rsidRPr="00392099">
        <w:t>the</w:t>
      </w:r>
      <w:r w:rsidRPr="00392099">
        <w:rPr>
          <w:spacing w:val="-7"/>
        </w:rPr>
        <w:t xml:space="preserve"> </w:t>
      </w:r>
      <w:r w:rsidRPr="00392099">
        <w:t>experience</w:t>
      </w:r>
      <w:r w:rsidRPr="00392099">
        <w:rPr>
          <w:spacing w:val="-2"/>
        </w:rPr>
        <w:t xml:space="preserve"> </w:t>
      </w:r>
      <w:r w:rsidRPr="00392099">
        <w:t>the</w:t>
      </w:r>
      <w:r w:rsidRPr="00392099">
        <w:rPr>
          <w:spacing w:val="-1"/>
        </w:rPr>
        <w:t xml:space="preserve"> </w:t>
      </w:r>
      <w:r w:rsidRPr="00392099">
        <w:t>candidate</w:t>
      </w:r>
      <w:r w:rsidRPr="00392099">
        <w:rPr>
          <w:spacing w:val="-5"/>
        </w:rPr>
        <w:t xml:space="preserve"> </w:t>
      </w:r>
      <w:r w:rsidRPr="00392099">
        <w:t>describes</w:t>
      </w:r>
      <w:r w:rsidRPr="00392099">
        <w:rPr>
          <w:spacing w:val="-4"/>
        </w:rPr>
        <w:t xml:space="preserve"> </w:t>
      </w:r>
      <w:r w:rsidRPr="00392099">
        <w:t>occurred</w:t>
      </w:r>
      <w:r w:rsidRPr="00392099">
        <w:rPr>
          <w:spacing w:val="-3"/>
        </w:rPr>
        <w:t xml:space="preserve"> </w:t>
      </w:r>
      <w:r w:rsidRPr="00392099">
        <w:t>recently</w:t>
      </w:r>
      <w:r w:rsidRPr="00392099">
        <w:rPr>
          <w:spacing w:val="-4"/>
        </w:rPr>
        <w:t xml:space="preserve"> </w:t>
      </w:r>
      <w:r w:rsidRPr="00392099">
        <w:t>and</w:t>
      </w:r>
      <w:r w:rsidRPr="00392099">
        <w:rPr>
          <w:spacing w:val="-4"/>
        </w:rPr>
        <w:t xml:space="preserve"> </w:t>
      </w:r>
      <w:r w:rsidRPr="00392099">
        <w:t>whether</w:t>
      </w:r>
      <w:r w:rsidRPr="00392099">
        <w:rPr>
          <w:spacing w:val="-5"/>
        </w:rPr>
        <w:t xml:space="preserve"> </w:t>
      </w:r>
      <w:r w:rsidRPr="00392099">
        <w:t>or</w:t>
      </w:r>
      <w:r w:rsidRPr="00392099">
        <w:rPr>
          <w:spacing w:val="-6"/>
        </w:rPr>
        <w:t xml:space="preserve"> </w:t>
      </w:r>
      <w:r w:rsidRPr="00392099">
        <w:t>not</w:t>
      </w:r>
      <w:r w:rsidRPr="00392099">
        <w:rPr>
          <w:spacing w:val="-4"/>
        </w:rPr>
        <w:t xml:space="preserve"> </w:t>
      </w:r>
      <w:r w:rsidRPr="00392099">
        <w:t>it</w:t>
      </w:r>
      <w:r w:rsidRPr="00392099">
        <w:rPr>
          <w:spacing w:val="-2"/>
        </w:rPr>
        <w:t xml:space="preserve"> </w:t>
      </w:r>
      <w:r w:rsidRPr="00392099">
        <w:t>is</w:t>
      </w:r>
      <w:r w:rsidRPr="00392099">
        <w:rPr>
          <w:spacing w:val="-5"/>
        </w:rPr>
        <w:t xml:space="preserve"> </w:t>
      </w:r>
      <w:r w:rsidRPr="00392099">
        <w:t>similar</w:t>
      </w:r>
      <w:r w:rsidRPr="00392099">
        <w:rPr>
          <w:spacing w:val="-5"/>
        </w:rPr>
        <w:t xml:space="preserve"> or</w:t>
      </w:r>
      <w:r w:rsidR="004E5BDB">
        <w:t xml:space="preserve"> </w:t>
      </w:r>
      <w:r w:rsidRPr="00392099">
        <w:t>applicable</w:t>
      </w:r>
      <w:r w:rsidRPr="00392099">
        <w:rPr>
          <w:spacing w:val="-2"/>
        </w:rPr>
        <w:t xml:space="preserve"> </w:t>
      </w:r>
      <w:r w:rsidRPr="00392099">
        <w:t>to</w:t>
      </w:r>
      <w:r w:rsidRPr="00392099">
        <w:rPr>
          <w:spacing w:val="-3"/>
        </w:rPr>
        <w:t xml:space="preserve"> </w:t>
      </w:r>
      <w:r w:rsidRPr="00392099">
        <w:t>the</w:t>
      </w:r>
      <w:r w:rsidRPr="00392099">
        <w:rPr>
          <w:spacing w:val="-3"/>
        </w:rPr>
        <w:t xml:space="preserve"> </w:t>
      </w:r>
      <w:r w:rsidRPr="00392099">
        <w:t>open</w:t>
      </w:r>
      <w:r w:rsidRPr="00392099">
        <w:rPr>
          <w:spacing w:val="-1"/>
        </w:rPr>
        <w:t xml:space="preserve"> </w:t>
      </w:r>
      <w:r w:rsidRPr="00392099">
        <w:rPr>
          <w:spacing w:val="-2"/>
        </w:rPr>
        <w:t>position.</w:t>
      </w:r>
    </w:p>
    <w:p w14:paraId="02FA22DD" w14:textId="77777777" w:rsidR="0094097A" w:rsidRDefault="0094097A" w:rsidP="0094097A">
      <w:pPr>
        <w:pStyle w:val="BodyText"/>
      </w:pPr>
    </w:p>
    <w:p w14:paraId="380C7A7C" w14:textId="243F9BB5" w:rsidR="2C0828BF" w:rsidRDefault="2C0828BF">
      <w:r>
        <w:br w:type="page"/>
      </w:r>
    </w:p>
    <w:p w14:paraId="511838B9" w14:textId="43142B53" w:rsidR="0094097A" w:rsidRPr="0094097A" w:rsidRDefault="0094097A" w:rsidP="004E5BDB">
      <w:pPr>
        <w:pStyle w:val="Heading1"/>
        <w:jc w:val="left"/>
      </w:pPr>
      <w:r w:rsidRPr="0094097A">
        <w:lastRenderedPageBreak/>
        <w:t>TIPS</w:t>
      </w:r>
      <w:r w:rsidRPr="0094097A">
        <w:rPr>
          <w:spacing w:val="-8"/>
        </w:rPr>
        <w:t xml:space="preserve"> </w:t>
      </w:r>
      <w:r w:rsidRPr="0094097A">
        <w:t>FOR</w:t>
      </w:r>
      <w:r w:rsidRPr="0094097A">
        <w:rPr>
          <w:spacing w:val="-3"/>
        </w:rPr>
        <w:t xml:space="preserve"> </w:t>
      </w:r>
      <w:r w:rsidRPr="0094097A">
        <w:t>COMPLETING</w:t>
      </w:r>
      <w:r w:rsidRPr="0094097A">
        <w:rPr>
          <w:spacing w:val="-5"/>
        </w:rPr>
        <w:t xml:space="preserve"> </w:t>
      </w:r>
      <w:r w:rsidRPr="0094097A">
        <w:t>THE</w:t>
      </w:r>
      <w:r w:rsidRPr="0094097A">
        <w:rPr>
          <w:spacing w:val="-8"/>
        </w:rPr>
        <w:t xml:space="preserve"> </w:t>
      </w:r>
      <w:r w:rsidRPr="0094097A">
        <w:t>INTERVIEW</w:t>
      </w:r>
      <w:r w:rsidRPr="0094097A">
        <w:rPr>
          <w:spacing w:val="-4"/>
        </w:rPr>
        <w:t xml:space="preserve"> </w:t>
      </w:r>
      <w:r w:rsidRPr="0094097A">
        <w:rPr>
          <w:spacing w:val="-2"/>
        </w:rPr>
        <w:t>MATRIX</w:t>
      </w:r>
    </w:p>
    <w:p w14:paraId="2944F324" w14:textId="77777777" w:rsidR="0094097A" w:rsidRDefault="0094097A" w:rsidP="004E5BDB">
      <w:pPr>
        <w:pStyle w:val="ListParagraph"/>
        <w:numPr>
          <w:ilvl w:val="0"/>
          <w:numId w:val="38"/>
        </w:numPr>
        <w:tabs>
          <w:tab w:val="left" w:pos="821"/>
        </w:tabs>
        <w:ind w:left="720"/>
      </w:pPr>
      <w:r>
        <w:t>Take notes beside each question but do not score the answer.</w:t>
      </w:r>
    </w:p>
    <w:p w14:paraId="55308611" w14:textId="77777777" w:rsidR="0094097A" w:rsidRDefault="0094097A" w:rsidP="004E5BDB">
      <w:pPr>
        <w:pStyle w:val="ListParagraph"/>
        <w:numPr>
          <w:ilvl w:val="0"/>
          <w:numId w:val="38"/>
        </w:numPr>
        <w:tabs>
          <w:tab w:val="left" w:pos="821"/>
        </w:tabs>
        <w:ind w:left="720"/>
      </w:pPr>
      <w:r>
        <w:t>Record questions that the candidate asks you.</w:t>
      </w:r>
    </w:p>
    <w:p w14:paraId="419419C9" w14:textId="77777777" w:rsidR="0094097A" w:rsidRDefault="0094097A" w:rsidP="004E5BDB">
      <w:pPr>
        <w:pStyle w:val="ListParagraph"/>
        <w:numPr>
          <w:ilvl w:val="0"/>
          <w:numId w:val="38"/>
        </w:numPr>
        <w:tabs>
          <w:tab w:val="left" w:pos="821"/>
        </w:tabs>
        <w:ind w:left="720"/>
      </w:pPr>
      <w:r>
        <w:t>After the interview concludes:</w:t>
      </w:r>
    </w:p>
    <w:p w14:paraId="69AE052A" w14:textId="77777777" w:rsidR="0094097A" w:rsidRDefault="0094097A" w:rsidP="00C10BE4">
      <w:pPr>
        <w:pStyle w:val="ListParagraph"/>
        <w:numPr>
          <w:ilvl w:val="1"/>
          <w:numId w:val="38"/>
        </w:numPr>
        <w:tabs>
          <w:tab w:val="left" w:pos="821"/>
        </w:tabs>
        <w:ind w:left="1080"/>
      </w:pPr>
      <w:r>
        <w:t>Rate each competency separately based on the behavioral evidence you collect.</w:t>
      </w:r>
    </w:p>
    <w:p w14:paraId="54091198" w14:textId="77777777" w:rsidR="0094097A" w:rsidRDefault="0094097A" w:rsidP="00C10BE4">
      <w:pPr>
        <w:pStyle w:val="ListParagraph"/>
        <w:numPr>
          <w:ilvl w:val="1"/>
          <w:numId w:val="38"/>
        </w:numPr>
        <w:tabs>
          <w:tab w:val="left" w:pos="821"/>
        </w:tabs>
        <w:ind w:left="1080"/>
      </w:pPr>
      <w:r>
        <w:t>Analyze each candidate independently. Try not to compare candidates to each other as you complete the Interview Matrix.</w:t>
      </w:r>
    </w:p>
    <w:p w14:paraId="7AF4DF4A" w14:textId="77777777" w:rsidR="0094097A" w:rsidRPr="00C10BE4" w:rsidRDefault="0094097A" w:rsidP="1FD57796">
      <w:pPr>
        <w:pStyle w:val="ListParagraph"/>
        <w:numPr>
          <w:ilvl w:val="1"/>
          <w:numId w:val="38"/>
        </w:numPr>
        <w:tabs>
          <w:tab w:val="left" w:pos="821"/>
        </w:tabs>
        <w:ind w:left="1080"/>
        <w:rPr>
          <w:i/>
          <w:iCs/>
        </w:rPr>
      </w:pPr>
      <w:r w:rsidRPr="1FD57796">
        <w:rPr>
          <w:i/>
          <w:iCs/>
        </w:rPr>
        <w:t>A candidate’s score serves as an indicator, not a final decision. The hiring manager passes on to the peer interview process only those qualified candidates the manager would be comfortable hiring. This approach supports the success of the peer interview team.</w:t>
      </w:r>
    </w:p>
    <w:p w14:paraId="1F270961" w14:textId="77777777" w:rsidR="0094097A" w:rsidRDefault="0094097A" w:rsidP="004E5BDB">
      <w:pPr>
        <w:pStyle w:val="ListParagraph"/>
        <w:numPr>
          <w:ilvl w:val="0"/>
          <w:numId w:val="38"/>
        </w:numPr>
        <w:tabs>
          <w:tab w:val="left" w:pos="821"/>
        </w:tabs>
        <w:ind w:left="720"/>
      </w:pPr>
      <w:r>
        <w:t>Each manager or leader conducting an interview should complete a separate Interview Matrix with different questions around the core competencies identified for the position.</w:t>
      </w:r>
    </w:p>
    <w:p w14:paraId="106FF38F" w14:textId="3B0EE69E" w:rsidR="0094097A" w:rsidRPr="0094097A" w:rsidRDefault="0094097A" w:rsidP="1FD57796">
      <w:pPr>
        <w:pStyle w:val="BodyText"/>
        <w:ind w:right="6077"/>
        <w:sectPr w:rsidR="0094097A" w:rsidRPr="0094097A" w:rsidSect="0091580F">
          <w:footerReference w:type="default" r:id="rId15"/>
          <w:headerReference w:type="first" r:id="rId16"/>
          <w:footerReference w:type="first" r:id="rId17"/>
          <w:type w:val="continuous"/>
          <w:pgSz w:w="12240" w:h="15840"/>
          <w:pgMar w:top="1440" w:right="1080" w:bottom="1440" w:left="1080" w:header="432" w:footer="720" w:gutter="0"/>
          <w:pgNumType w:start="1"/>
          <w:cols w:space="720"/>
          <w:titlePg/>
          <w:docGrid w:linePitch="299"/>
        </w:sectPr>
      </w:pPr>
    </w:p>
    <w:p w14:paraId="32A25F72" w14:textId="75C1A61E" w:rsidR="00201233" w:rsidRDefault="00201233" w:rsidP="00031BDD">
      <w:pPr>
        <w:pStyle w:val="Heading1"/>
        <w:jc w:val="left"/>
      </w:pPr>
      <w:r w:rsidRPr="00201233">
        <w:lastRenderedPageBreak/>
        <w:t>INTERVIEW</w:t>
      </w:r>
      <w:r w:rsidRPr="00201233">
        <w:rPr>
          <w:spacing w:val="-4"/>
        </w:rPr>
        <w:t xml:space="preserve"> </w:t>
      </w:r>
      <w:r w:rsidRPr="00201233">
        <w:rPr>
          <w:spacing w:val="-2"/>
        </w:rPr>
        <w:t>TIMELINE</w:t>
      </w:r>
      <w:r w:rsidR="7959B5E6" w:rsidRPr="00201233">
        <w:rPr>
          <w:spacing w:val="-2"/>
        </w:rPr>
        <w:t xml:space="preserve"> SAMPLE</w:t>
      </w:r>
    </w:p>
    <w:tbl>
      <w:tblPr>
        <w:tblpPr w:leftFromText="180" w:rightFromText="180" w:vertAnchor="text" w:horzAnchor="margin" w:tblpY="-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57"/>
        <w:gridCol w:w="2713"/>
      </w:tblGrid>
      <w:tr w:rsidR="00EE1EE3" w14:paraId="5D20AA7E" w14:textId="77777777" w:rsidTr="00EE1EE3">
        <w:trPr>
          <w:trHeight w:val="537"/>
        </w:trPr>
        <w:tc>
          <w:tcPr>
            <w:tcW w:w="3653" w:type="pct"/>
            <w:shd w:val="clear" w:color="auto" w:fill="7030A0"/>
          </w:tcPr>
          <w:p w14:paraId="5CEEFACD" w14:textId="77777777" w:rsidR="00EE1EE3" w:rsidRPr="00201233" w:rsidRDefault="00EE1EE3" w:rsidP="001C5D5D">
            <w:pPr>
              <w:pStyle w:val="TableParagraph"/>
              <w:spacing w:before="131"/>
              <w:ind w:left="0" w:right="2877"/>
              <w:jc w:val="right"/>
              <w:rPr>
                <w:rFonts w:ascii="Tahoma" w:hAnsi="Tahoma" w:cs="Tahoma"/>
                <w:b/>
                <w:color w:val="FFFFFF" w:themeColor="background1"/>
              </w:rPr>
            </w:pPr>
            <w:r w:rsidRPr="00201233">
              <w:rPr>
                <w:rFonts w:ascii="Tahoma" w:hAnsi="Tahoma" w:cs="Tahoma"/>
                <w:b/>
                <w:color w:val="FFFFFF" w:themeColor="background1"/>
              </w:rPr>
              <w:t>Conducting</w:t>
            </w:r>
            <w:r w:rsidRPr="00201233">
              <w:rPr>
                <w:rFonts w:ascii="Tahoma" w:hAnsi="Tahoma" w:cs="Tahoma"/>
                <w:b/>
                <w:color w:val="FFFFFF" w:themeColor="background1"/>
                <w:spacing w:val="-5"/>
              </w:rPr>
              <w:t xml:space="preserve"> </w:t>
            </w:r>
            <w:r w:rsidRPr="00201233">
              <w:rPr>
                <w:rFonts w:ascii="Tahoma" w:hAnsi="Tahoma" w:cs="Tahoma"/>
                <w:b/>
                <w:color w:val="FFFFFF" w:themeColor="background1"/>
              </w:rPr>
              <w:t>the</w:t>
            </w:r>
            <w:r w:rsidRPr="00201233">
              <w:rPr>
                <w:rFonts w:ascii="Tahoma" w:hAnsi="Tahoma" w:cs="Tahoma"/>
                <w:b/>
                <w:color w:val="FFFFFF" w:themeColor="background1"/>
                <w:spacing w:val="-4"/>
              </w:rPr>
              <w:t xml:space="preserve"> </w:t>
            </w:r>
            <w:r w:rsidRPr="00201233">
              <w:rPr>
                <w:rFonts w:ascii="Tahoma" w:hAnsi="Tahoma" w:cs="Tahoma"/>
                <w:b/>
                <w:color w:val="FFFFFF" w:themeColor="background1"/>
                <w:spacing w:val="-2"/>
              </w:rPr>
              <w:t>Interview</w:t>
            </w:r>
          </w:p>
        </w:tc>
        <w:tc>
          <w:tcPr>
            <w:tcW w:w="1347" w:type="pct"/>
            <w:shd w:val="clear" w:color="auto" w:fill="7030A0"/>
          </w:tcPr>
          <w:p w14:paraId="57185FD1" w14:textId="77777777" w:rsidR="00EE1EE3" w:rsidRPr="00201233" w:rsidRDefault="00EE1EE3" w:rsidP="001C5D5D">
            <w:pPr>
              <w:pStyle w:val="TableParagraph"/>
              <w:spacing w:line="265" w:lineRule="exact"/>
              <w:ind w:left="367" w:right="362"/>
              <w:jc w:val="center"/>
              <w:rPr>
                <w:rFonts w:ascii="Tahoma" w:hAnsi="Tahoma" w:cs="Tahoma"/>
                <w:b/>
                <w:color w:val="FFFFFF" w:themeColor="background1"/>
              </w:rPr>
            </w:pPr>
            <w:r w:rsidRPr="00201233">
              <w:rPr>
                <w:rFonts w:ascii="Tahoma" w:hAnsi="Tahoma" w:cs="Tahoma"/>
                <w:b/>
                <w:color w:val="FFFFFF" w:themeColor="background1"/>
              </w:rPr>
              <w:t>Approximate</w:t>
            </w:r>
            <w:r w:rsidRPr="00201233">
              <w:rPr>
                <w:rFonts w:ascii="Tahoma" w:hAnsi="Tahoma" w:cs="Tahoma"/>
                <w:b/>
                <w:color w:val="FFFFFF" w:themeColor="background1"/>
                <w:spacing w:val="-9"/>
              </w:rPr>
              <w:t xml:space="preserve"> </w:t>
            </w:r>
            <w:r w:rsidRPr="00201233">
              <w:rPr>
                <w:rFonts w:ascii="Tahoma" w:hAnsi="Tahoma" w:cs="Tahoma"/>
                <w:b/>
                <w:color w:val="FFFFFF" w:themeColor="background1"/>
              </w:rPr>
              <w:t>Time</w:t>
            </w:r>
            <w:r w:rsidRPr="00201233">
              <w:rPr>
                <w:rFonts w:ascii="Tahoma" w:hAnsi="Tahoma" w:cs="Tahoma"/>
                <w:b/>
                <w:color w:val="FFFFFF" w:themeColor="background1"/>
                <w:spacing w:val="-6"/>
              </w:rPr>
              <w:t xml:space="preserve"> </w:t>
            </w:r>
            <w:r w:rsidRPr="00201233">
              <w:rPr>
                <w:rFonts w:ascii="Tahoma" w:hAnsi="Tahoma" w:cs="Tahoma"/>
                <w:b/>
                <w:color w:val="FFFFFF" w:themeColor="background1"/>
                <w:spacing w:val="-5"/>
              </w:rPr>
              <w:t>to</w:t>
            </w:r>
            <w:r w:rsidRPr="00201233">
              <w:rPr>
                <w:rFonts w:ascii="Tahoma" w:hAnsi="Tahoma" w:cs="Tahoma"/>
                <w:b/>
                <w:color w:val="FFFFFF" w:themeColor="background1"/>
              </w:rPr>
              <w:t xml:space="preserve"> </w:t>
            </w:r>
            <w:r w:rsidRPr="00201233">
              <w:rPr>
                <w:rFonts w:ascii="Tahoma" w:hAnsi="Tahoma" w:cs="Tahoma"/>
                <w:b/>
                <w:color w:val="FFFFFF" w:themeColor="background1"/>
                <w:spacing w:val="-2"/>
              </w:rPr>
              <w:t>Allow</w:t>
            </w:r>
          </w:p>
        </w:tc>
      </w:tr>
      <w:tr w:rsidR="00EE1EE3" w14:paraId="12C94D1C" w14:textId="77777777" w:rsidTr="00EE1EE3">
        <w:trPr>
          <w:trHeight w:val="1561"/>
        </w:trPr>
        <w:tc>
          <w:tcPr>
            <w:tcW w:w="3653" w:type="pct"/>
          </w:tcPr>
          <w:p w14:paraId="49398E3F" w14:textId="77777777" w:rsidR="00EE1EE3" w:rsidRDefault="00EE1EE3" w:rsidP="001C5D5D">
            <w:pPr>
              <w:pStyle w:val="TableParagraph"/>
              <w:spacing w:line="265" w:lineRule="exact"/>
              <w:rPr>
                <w:rFonts w:ascii="Tahoma" w:hAnsi="Tahoma" w:cs="Tahoma"/>
                <w:bCs/>
                <w:spacing w:val="-2"/>
              </w:rPr>
            </w:pPr>
            <w:r w:rsidRPr="00201233">
              <w:rPr>
                <w:rFonts w:ascii="Tahoma" w:hAnsi="Tahoma" w:cs="Tahoma"/>
                <w:bCs/>
              </w:rPr>
              <w:t>Establish</w:t>
            </w:r>
            <w:r w:rsidRPr="00201233">
              <w:rPr>
                <w:rFonts w:ascii="Tahoma" w:hAnsi="Tahoma" w:cs="Tahoma"/>
                <w:bCs/>
                <w:spacing w:val="-7"/>
              </w:rPr>
              <w:t xml:space="preserve"> </w:t>
            </w:r>
            <w:r w:rsidRPr="00201233">
              <w:rPr>
                <w:rFonts w:ascii="Tahoma" w:hAnsi="Tahoma" w:cs="Tahoma"/>
                <w:bCs/>
              </w:rPr>
              <w:t>rapport</w:t>
            </w:r>
            <w:r w:rsidRPr="00201233">
              <w:rPr>
                <w:rFonts w:ascii="Tahoma" w:hAnsi="Tahoma" w:cs="Tahoma"/>
                <w:bCs/>
                <w:spacing w:val="-5"/>
              </w:rPr>
              <w:t xml:space="preserve"> </w:t>
            </w:r>
            <w:r w:rsidRPr="00201233">
              <w:rPr>
                <w:rFonts w:ascii="Tahoma" w:hAnsi="Tahoma" w:cs="Tahoma"/>
                <w:bCs/>
              </w:rPr>
              <w:t>and</w:t>
            </w:r>
            <w:r w:rsidRPr="00201233">
              <w:rPr>
                <w:rFonts w:ascii="Tahoma" w:hAnsi="Tahoma" w:cs="Tahoma"/>
                <w:bCs/>
                <w:spacing w:val="-6"/>
              </w:rPr>
              <w:t xml:space="preserve"> </w:t>
            </w:r>
            <w:r w:rsidRPr="00201233">
              <w:rPr>
                <w:rFonts w:ascii="Tahoma" w:hAnsi="Tahoma" w:cs="Tahoma"/>
                <w:bCs/>
              </w:rPr>
              <w:t>review</w:t>
            </w:r>
            <w:r w:rsidRPr="00201233">
              <w:rPr>
                <w:rFonts w:ascii="Tahoma" w:hAnsi="Tahoma" w:cs="Tahoma"/>
                <w:bCs/>
                <w:spacing w:val="-4"/>
              </w:rPr>
              <w:t xml:space="preserve"> </w:t>
            </w:r>
            <w:r w:rsidRPr="00201233">
              <w:rPr>
                <w:rFonts w:ascii="Tahoma" w:hAnsi="Tahoma" w:cs="Tahoma"/>
                <w:bCs/>
              </w:rPr>
              <w:t>background</w:t>
            </w:r>
            <w:r w:rsidRPr="00201233">
              <w:rPr>
                <w:rFonts w:ascii="Tahoma" w:hAnsi="Tahoma" w:cs="Tahoma"/>
                <w:bCs/>
                <w:spacing w:val="-6"/>
              </w:rPr>
              <w:t xml:space="preserve"> </w:t>
            </w:r>
            <w:r w:rsidRPr="00201233">
              <w:rPr>
                <w:rFonts w:ascii="Tahoma" w:hAnsi="Tahoma" w:cs="Tahoma"/>
                <w:bCs/>
                <w:spacing w:val="-2"/>
              </w:rPr>
              <w:t>information.</w:t>
            </w:r>
          </w:p>
          <w:p w14:paraId="4012E4FF" w14:textId="77777777" w:rsidR="00EE1EE3" w:rsidRDefault="00EE1EE3" w:rsidP="00EE1EE3">
            <w:pPr>
              <w:pStyle w:val="TableParagraph"/>
              <w:numPr>
                <w:ilvl w:val="0"/>
                <w:numId w:val="28"/>
              </w:numPr>
              <w:spacing w:line="265" w:lineRule="exact"/>
              <w:rPr>
                <w:rFonts w:ascii="Tahoma" w:hAnsi="Tahoma" w:cs="Tahoma"/>
                <w:bCs/>
                <w:szCs w:val="36"/>
              </w:rPr>
            </w:pPr>
            <w:r w:rsidRPr="00201233">
              <w:rPr>
                <w:rFonts w:ascii="Tahoma" w:hAnsi="Tahoma" w:cs="Tahoma"/>
                <w:bCs/>
                <w:szCs w:val="36"/>
              </w:rPr>
              <w:t>Allows the candidate time to relax</w:t>
            </w:r>
          </w:p>
          <w:p w14:paraId="2FE7E9DF" w14:textId="77777777" w:rsidR="00EE1EE3" w:rsidRDefault="00EE1EE3" w:rsidP="00EE1EE3">
            <w:pPr>
              <w:pStyle w:val="TableParagraph"/>
              <w:numPr>
                <w:ilvl w:val="0"/>
                <w:numId w:val="28"/>
              </w:numPr>
              <w:spacing w:line="265" w:lineRule="exact"/>
              <w:rPr>
                <w:rFonts w:ascii="Tahoma" w:hAnsi="Tahoma" w:cs="Tahoma"/>
                <w:bCs/>
                <w:szCs w:val="36"/>
              </w:rPr>
            </w:pPr>
            <w:r w:rsidRPr="00201233">
              <w:rPr>
                <w:rFonts w:ascii="Tahoma" w:hAnsi="Tahoma" w:cs="Tahoma"/>
                <w:bCs/>
              </w:rPr>
              <w:t>Fosters openness from the candidate</w:t>
            </w:r>
          </w:p>
          <w:p w14:paraId="6F03E4AE" w14:textId="77777777" w:rsidR="00EE1EE3" w:rsidRPr="00201233" w:rsidRDefault="00EE1EE3" w:rsidP="00EE1EE3">
            <w:pPr>
              <w:pStyle w:val="TableParagraph"/>
              <w:numPr>
                <w:ilvl w:val="0"/>
                <w:numId w:val="28"/>
              </w:numPr>
              <w:spacing w:line="265" w:lineRule="exact"/>
              <w:rPr>
                <w:rFonts w:ascii="Tahoma" w:hAnsi="Tahoma" w:cs="Tahoma"/>
                <w:bCs/>
                <w:szCs w:val="36"/>
              </w:rPr>
            </w:pPr>
            <w:r w:rsidRPr="00201233">
              <w:rPr>
                <w:rFonts w:ascii="Tahoma" w:hAnsi="Tahoma" w:cs="Tahoma"/>
                <w:bCs/>
              </w:rPr>
              <w:t>Promotes clarification and expansion of information provided</w:t>
            </w:r>
          </w:p>
          <w:p w14:paraId="0368CACB" w14:textId="77777777" w:rsidR="00EE1EE3" w:rsidRPr="00201233" w:rsidRDefault="00EE1EE3" w:rsidP="001C5D5D">
            <w:pPr>
              <w:pStyle w:val="TableParagraph"/>
              <w:spacing w:before="3" w:line="243" w:lineRule="exact"/>
              <w:rPr>
                <w:rFonts w:ascii="Tahoma" w:hAnsi="Tahoma" w:cs="Tahoma"/>
                <w:bCs/>
                <w:sz w:val="20"/>
              </w:rPr>
            </w:pPr>
            <w:r w:rsidRPr="00201233">
              <w:rPr>
                <w:rFonts w:ascii="Tahoma" w:hAnsi="Tahoma" w:cs="Tahoma"/>
                <w:bCs/>
                <w:sz w:val="20"/>
              </w:rPr>
              <w:t>Note:</w:t>
            </w:r>
            <w:r w:rsidRPr="00201233">
              <w:rPr>
                <w:rFonts w:ascii="Tahoma" w:hAnsi="Tahoma" w:cs="Tahoma"/>
                <w:bCs/>
                <w:spacing w:val="-5"/>
                <w:sz w:val="20"/>
              </w:rPr>
              <w:t xml:space="preserve"> </w:t>
            </w:r>
            <w:r w:rsidRPr="00201233">
              <w:rPr>
                <w:rFonts w:ascii="Tahoma" w:hAnsi="Tahoma" w:cs="Tahoma"/>
                <w:bCs/>
                <w:sz w:val="20"/>
              </w:rPr>
              <w:t>Personal</w:t>
            </w:r>
            <w:r w:rsidRPr="00201233">
              <w:rPr>
                <w:rFonts w:ascii="Tahoma" w:hAnsi="Tahoma" w:cs="Tahoma"/>
                <w:bCs/>
                <w:spacing w:val="-4"/>
                <w:sz w:val="20"/>
              </w:rPr>
              <w:t xml:space="preserve"> </w:t>
            </w:r>
            <w:r w:rsidRPr="00201233">
              <w:rPr>
                <w:rFonts w:ascii="Tahoma" w:hAnsi="Tahoma" w:cs="Tahoma"/>
                <w:bCs/>
                <w:sz w:val="20"/>
              </w:rPr>
              <w:t>information</w:t>
            </w:r>
            <w:r w:rsidRPr="00201233">
              <w:rPr>
                <w:rFonts w:ascii="Tahoma" w:hAnsi="Tahoma" w:cs="Tahoma"/>
                <w:bCs/>
                <w:spacing w:val="-4"/>
                <w:sz w:val="20"/>
              </w:rPr>
              <w:t xml:space="preserve"> </w:t>
            </w:r>
            <w:r w:rsidRPr="00201233">
              <w:rPr>
                <w:rFonts w:ascii="Tahoma" w:hAnsi="Tahoma" w:cs="Tahoma"/>
                <w:bCs/>
                <w:sz w:val="20"/>
              </w:rPr>
              <w:t>shared</w:t>
            </w:r>
            <w:r w:rsidRPr="00201233">
              <w:rPr>
                <w:rFonts w:ascii="Tahoma" w:hAnsi="Tahoma" w:cs="Tahoma"/>
                <w:bCs/>
                <w:spacing w:val="-4"/>
                <w:sz w:val="20"/>
              </w:rPr>
              <w:t xml:space="preserve"> </w:t>
            </w:r>
            <w:r w:rsidRPr="00201233">
              <w:rPr>
                <w:rFonts w:ascii="Tahoma" w:hAnsi="Tahoma" w:cs="Tahoma"/>
                <w:bCs/>
                <w:sz w:val="20"/>
              </w:rPr>
              <w:t>by</w:t>
            </w:r>
            <w:r w:rsidRPr="00201233">
              <w:rPr>
                <w:rFonts w:ascii="Tahoma" w:hAnsi="Tahoma" w:cs="Tahoma"/>
                <w:bCs/>
                <w:spacing w:val="-5"/>
                <w:sz w:val="20"/>
              </w:rPr>
              <w:t xml:space="preserve"> </w:t>
            </w:r>
            <w:r w:rsidRPr="00201233">
              <w:rPr>
                <w:rFonts w:ascii="Tahoma" w:hAnsi="Tahoma" w:cs="Tahoma"/>
                <w:bCs/>
                <w:sz w:val="20"/>
              </w:rPr>
              <w:t>the</w:t>
            </w:r>
            <w:r w:rsidRPr="00201233">
              <w:rPr>
                <w:rFonts w:ascii="Tahoma" w:hAnsi="Tahoma" w:cs="Tahoma"/>
                <w:bCs/>
                <w:spacing w:val="-5"/>
                <w:sz w:val="20"/>
              </w:rPr>
              <w:t xml:space="preserve"> </w:t>
            </w:r>
            <w:r w:rsidRPr="00201233">
              <w:rPr>
                <w:rFonts w:ascii="Tahoma" w:hAnsi="Tahoma" w:cs="Tahoma"/>
                <w:bCs/>
                <w:sz w:val="20"/>
              </w:rPr>
              <w:t>candidate</w:t>
            </w:r>
            <w:r w:rsidRPr="00201233">
              <w:rPr>
                <w:rFonts w:ascii="Tahoma" w:hAnsi="Tahoma" w:cs="Tahoma"/>
                <w:bCs/>
                <w:spacing w:val="-5"/>
                <w:sz w:val="20"/>
              </w:rPr>
              <w:t xml:space="preserve"> </w:t>
            </w:r>
            <w:r w:rsidRPr="00201233">
              <w:rPr>
                <w:rFonts w:ascii="Tahoma" w:hAnsi="Tahoma" w:cs="Tahoma"/>
                <w:bCs/>
                <w:sz w:val="20"/>
              </w:rPr>
              <w:t>during</w:t>
            </w:r>
            <w:r w:rsidRPr="00201233">
              <w:rPr>
                <w:rFonts w:ascii="Tahoma" w:hAnsi="Tahoma" w:cs="Tahoma"/>
                <w:bCs/>
                <w:spacing w:val="-7"/>
                <w:sz w:val="20"/>
              </w:rPr>
              <w:t xml:space="preserve"> </w:t>
            </w:r>
            <w:r w:rsidRPr="00201233">
              <w:rPr>
                <w:rFonts w:ascii="Tahoma" w:hAnsi="Tahoma" w:cs="Tahoma"/>
                <w:bCs/>
                <w:sz w:val="20"/>
              </w:rPr>
              <w:t>this</w:t>
            </w:r>
            <w:r w:rsidRPr="00201233">
              <w:rPr>
                <w:rFonts w:ascii="Tahoma" w:hAnsi="Tahoma" w:cs="Tahoma"/>
                <w:bCs/>
                <w:spacing w:val="-6"/>
                <w:sz w:val="20"/>
              </w:rPr>
              <w:t xml:space="preserve"> </w:t>
            </w:r>
            <w:r w:rsidRPr="00201233">
              <w:rPr>
                <w:rFonts w:ascii="Tahoma" w:hAnsi="Tahoma" w:cs="Tahoma"/>
                <w:bCs/>
                <w:sz w:val="20"/>
              </w:rPr>
              <w:t>time</w:t>
            </w:r>
            <w:r w:rsidRPr="00201233">
              <w:rPr>
                <w:rFonts w:ascii="Tahoma" w:hAnsi="Tahoma" w:cs="Tahoma"/>
                <w:bCs/>
                <w:spacing w:val="-6"/>
                <w:sz w:val="20"/>
              </w:rPr>
              <w:t xml:space="preserve"> </w:t>
            </w:r>
            <w:r w:rsidRPr="00201233">
              <w:rPr>
                <w:rFonts w:ascii="Tahoma" w:hAnsi="Tahoma" w:cs="Tahoma"/>
                <w:bCs/>
                <w:sz w:val="20"/>
              </w:rPr>
              <w:t>is illegal</w:t>
            </w:r>
            <w:r w:rsidRPr="00201233">
              <w:rPr>
                <w:rFonts w:ascii="Tahoma" w:hAnsi="Tahoma" w:cs="Tahoma"/>
                <w:bCs/>
                <w:spacing w:val="-5"/>
                <w:sz w:val="20"/>
              </w:rPr>
              <w:t xml:space="preserve"> </w:t>
            </w:r>
            <w:r w:rsidRPr="00201233">
              <w:rPr>
                <w:rFonts w:ascii="Tahoma" w:hAnsi="Tahoma" w:cs="Tahoma"/>
                <w:bCs/>
                <w:sz w:val="20"/>
              </w:rPr>
              <w:t>to</w:t>
            </w:r>
            <w:r w:rsidRPr="00201233">
              <w:rPr>
                <w:rFonts w:ascii="Tahoma" w:hAnsi="Tahoma" w:cs="Tahoma"/>
                <w:bCs/>
                <w:spacing w:val="-4"/>
                <w:sz w:val="20"/>
              </w:rPr>
              <w:t xml:space="preserve"> </w:t>
            </w:r>
            <w:r w:rsidRPr="00201233">
              <w:rPr>
                <w:rFonts w:ascii="Tahoma" w:hAnsi="Tahoma" w:cs="Tahoma"/>
                <w:bCs/>
                <w:sz w:val="20"/>
              </w:rPr>
              <w:t>utilize</w:t>
            </w:r>
            <w:r w:rsidRPr="00201233">
              <w:rPr>
                <w:rFonts w:ascii="Tahoma" w:hAnsi="Tahoma" w:cs="Tahoma"/>
                <w:bCs/>
                <w:spacing w:val="-5"/>
                <w:sz w:val="20"/>
              </w:rPr>
              <w:t xml:space="preserve"> to</w:t>
            </w:r>
          </w:p>
          <w:p w14:paraId="663890A8" w14:textId="77777777" w:rsidR="00EE1EE3" w:rsidRPr="00201233" w:rsidRDefault="00EE1EE3" w:rsidP="001C5D5D">
            <w:pPr>
              <w:pStyle w:val="TableParagraph"/>
              <w:spacing w:line="225" w:lineRule="exact"/>
              <w:rPr>
                <w:rFonts w:ascii="Tahoma" w:hAnsi="Tahoma" w:cs="Tahoma"/>
                <w:bCs/>
                <w:sz w:val="20"/>
              </w:rPr>
            </w:pPr>
            <w:r w:rsidRPr="00201233">
              <w:rPr>
                <w:rFonts w:ascii="Tahoma" w:hAnsi="Tahoma" w:cs="Tahoma"/>
                <w:bCs/>
                <w:sz w:val="20"/>
              </w:rPr>
              <w:t>discriminate</w:t>
            </w:r>
            <w:r w:rsidRPr="00201233">
              <w:rPr>
                <w:rFonts w:ascii="Tahoma" w:hAnsi="Tahoma" w:cs="Tahoma"/>
                <w:bCs/>
                <w:spacing w:val="-7"/>
                <w:sz w:val="20"/>
              </w:rPr>
              <w:t xml:space="preserve"> </w:t>
            </w:r>
            <w:r w:rsidRPr="00201233">
              <w:rPr>
                <w:rFonts w:ascii="Tahoma" w:hAnsi="Tahoma" w:cs="Tahoma"/>
                <w:bCs/>
                <w:sz w:val="20"/>
              </w:rPr>
              <w:t>against</w:t>
            </w:r>
            <w:r w:rsidRPr="00201233">
              <w:rPr>
                <w:rFonts w:ascii="Tahoma" w:hAnsi="Tahoma" w:cs="Tahoma"/>
                <w:bCs/>
                <w:spacing w:val="-6"/>
                <w:sz w:val="20"/>
              </w:rPr>
              <w:t xml:space="preserve"> </w:t>
            </w:r>
            <w:r w:rsidRPr="00201233">
              <w:rPr>
                <w:rFonts w:ascii="Tahoma" w:hAnsi="Tahoma" w:cs="Tahoma"/>
                <w:bCs/>
                <w:sz w:val="20"/>
              </w:rPr>
              <w:t>them</w:t>
            </w:r>
            <w:r w:rsidRPr="00201233">
              <w:rPr>
                <w:rFonts w:ascii="Tahoma" w:hAnsi="Tahoma" w:cs="Tahoma"/>
                <w:bCs/>
                <w:spacing w:val="-7"/>
                <w:sz w:val="20"/>
              </w:rPr>
              <w:t xml:space="preserve"> </w:t>
            </w:r>
            <w:r w:rsidRPr="00201233">
              <w:rPr>
                <w:rFonts w:ascii="Tahoma" w:hAnsi="Tahoma" w:cs="Tahoma"/>
                <w:bCs/>
                <w:sz w:val="20"/>
              </w:rPr>
              <w:t>(e.g.</w:t>
            </w:r>
            <w:r w:rsidRPr="00201233">
              <w:rPr>
                <w:rFonts w:ascii="Tahoma" w:hAnsi="Tahoma" w:cs="Tahoma"/>
                <w:bCs/>
                <w:spacing w:val="-6"/>
                <w:sz w:val="20"/>
              </w:rPr>
              <w:t xml:space="preserve"> </w:t>
            </w:r>
            <w:r w:rsidRPr="00201233">
              <w:rPr>
                <w:rFonts w:ascii="Tahoma" w:hAnsi="Tahoma" w:cs="Tahoma"/>
                <w:bCs/>
                <w:sz w:val="20"/>
              </w:rPr>
              <w:t>if</w:t>
            </w:r>
            <w:r w:rsidRPr="00201233">
              <w:rPr>
                <w:rFonts w:ascii="Tahoma" w:hAnsi="Tahoma" w:cs="Tahoma"/>
                <w:bCs/>
                <w:spacing w:val="-7"/>
                <w:sz w:val="20"/>
              </w:rPr>
              <w:t xml:space="preserve"> </w:t>
            </w:r>
            <w:r w:rsidRPr="00201233">
              <w:rPr>
                <w:rFonts w:ascii="Tahoma" w:hAnsi="Tahoma" w:cs="Tahoma"/>
                <w:bCs/>
                <w:sz w:val="20"/>
              </w:rPr>
              <w:t>they</w:t>
            </w:r>
            <w:r w:rsidRPr="00201233">
              <w:rPr>
                <w:rFonts w:ascii="Tahoma" w:hAnsi="Tahoma" w:cs="Tahoma"/>
                <w:bCs/>
                <w:spacing w:val="-6"/>
                <w:sz w:val="20"/>
              </w:rPr>
              <w:t xml:space="preserve"> </w:t>
            </w:r>
            <w:r w:rsidRPr="00201233">
              <w:rPr>
                <w:rFonts w:ascii="Tahoma" w:hAnsi="Tahoma" w:cs="Tahoma"/>
                <w:bCs/>
                <w:sz w:val="20"/>
              </w:rPr>
              <w:t>mention</w:t>
            </w:r>
            <w:r w:rsidRPr="00201233">
              <w:rPr>
                <w:rFonts w:ascii="Tahoma" w:hAnsi="Tahoma" w:cs="Tahoma"/>
                <w:bCs/>
                <w:spacing w:val="-6"/>
                <w:sz w:val="20"/>
              </w:rPr>
              <w:t xml:space="preserve"> </w:t>
            </w:r>
            <w:r w:rsidRPr="00201233">
              <w:rPr>
                <w:rFonts w:ascii="Tahoma" w:hAnsi="Tahoma" w:cs="Tahoma"/>
                <w:bCs/>
                <w:sz w:val="20"/>
              </w:rPr>
              <w:t>a</w:t>
            </w:r>
            <w:r w:rsidRPr="00201233">
              <w:rPr>
                <w:rFonts w:ascii="Tahoma" w:hAnsi="Tahoma" w:cs="Tahoma"/>
                <w:bCs/>
                <w:spacing w:val="-6"/>
                <w:sz w:val="20"/>
              </w:rPr>
              <w:t xml:space="preserve"> </w:t>
            </w:r>
            <w:r w:rsidRPr="00201233">
              <w:rPr>
                <w:rFonts w:ascii="Tahoma" w:hAnsi="Tahoma" w:cs="Tahoma"/>
                <w:bCs/>
                <w:sz w:val="20"/>
              </w:rPr>
              <w:t>medical</w:t>
            </w:r>
            <w:r w:rsidRPr="00201233">
              <w:rPr>
                <w:rFonts w:ascii="Tahoma" w:hAnsi="Tahoma" w:cs="Tahoma"/>
                <w:bCs/>
                <w:spacing w:val="-4"/>
                <w:sz w:val="20"/>
              </w:rPr>
              <w:t xml:space="preserve"> </w:t>
            </w:r>
            <w:r w:rsidRPr="00201233">
              <w:rPr>
                <w:rFonts w:ascii="Tahoma" w:hAnsi="Tahoma" w:cs="Tahoma"/>
                <w:bCs/>
                <w:sz w:val="20"/>
              </w:rPr>
              <w:t>condition,</w:t>
            </w:r>
            <w:r w:rsidRPr="00201233">
              <w:rPr>
                <w:rFonts w:ascii="Tahoma" w:hAnsi="Tahoma" w:cs="Tahoma"/>
                <w:bCs/>
                <w:spacing w:val="-5"/>
                <w:sz w:val="20"/>
              </w:rPr>
              <w:t xml:space="preserve"> </w:t>
            </w:r>
            <w:r w:rsidRPr="00201233">
              <w:rPr>
                <w:rFonts w:ascii="Tahoma" w:hAnsi="Tahoma" w:cs="Tahoma"/>
                <w:bCs/>
                <w:sz w:val="20"/>
              </w:rPr>
              <w:t>family</w:t>
            </w:r>
            <w:r w:rsidRPr="00201233">
              <w:rPr>
                <w:rFonts w:ascii="Tahoma" w:hAnsi="Tahoma" w:cs="Tahoma"/>
                <w:bCs/>
                <w:spacing w:val="-6"/>
                <w:sz w:val="20"/>
              </w:rPr>
              <w:t xml:space="preserve"> </w:t>
            </w:r>
            <w:r w:rsidRPr="00201233">
              <w:rPr>
                <w:rFonts w:ascii="Tahoma" w:hAnsi="Tahoma" w:cs="Tahoma"/>
                <w:bCs/>
                <w:sz w:val="20"/>
              </w:rPr>
              <w:t>situation,</w:t>
            </w:r>
            <w:r w:rsidRPr="00201233">
              <w:rPr>
                <w:rFonts w:ascii="Tahoma" w:hAnsi="Tahoma" w:cs="Tahoma"/>
                <w:bCs/>
                <w:spacing w:val="-6"/>
                <w:sz w:val="20"/>
              </w:rPr>
              <w:t xml:space="preserve"> </w:t>
            </w:r>
            <w:r w:rsidRPr="00201233">
              <w:rPr>
                <w:rFonts w:ascii="Tahoma" w:hAnsi="Tahoma" w:cs="Tahoma"/>
                <w:bCs/>
                <w:sz w:val="20"/>
              </w:rPr>
              <w:t>etc.</w:t>
            </w:r>
            <w:r w:rsidRPr="00201233">
              <w:rPr>
                <w:rFonts w:ascii="Tahoma" w:hAnsi="Tahoma" w:cs="Tahoma"/>
                <w:bCs/>
                <w:spacing w:val="-6"/>
                <w:sz w:val="20"/>
              </w:rPr>
              <w:t xml:space="preserve"> </w:t>
            </w:r>
            <w:r w:rsidRPr="00201233">
              <w:rPr>
                <w:rFonts w:ascii="Tahoma" w:hAnsi="Tahoma" w:cs="Tahoma"/>
                <w:bCs/>
                <w:spacing w:val="-2"/>
                <w:sz w:val="20"/>
              </w:rPr>
              <w:t>etc.)</w:t>
            </w:r>
          </w:p>
        </w:tc>
        <w:tc>
          <w:tcPr>
            <w:tcW w:w="1347" w:type="pct"/>
          </w:tcPr>
          <w:p w14:paraId="23125EBD" w14:textId="77777777" w:rsidR="00EE1EE3" w:rsidRPr="00201233" w:rsidRDefault="00EE1EE3" w:rsidP="001C5D5D">
            <w:pPr>
              <w:pStyle w:val="TableParagraph"/>
              <w:spacing w:line="265" w:lineRule="exact"/>
              <w:rPr>
                <w:rFonts w:ascii="Tahoma" w:hAnsi="Tahoma" w:cs="Tahoma"/>
                <w:bCs/>
              </w:rPr>
            </w:pPr>
            <w:r w:rsidRPr="00201233">
              <w:rPr>
                <w:rFonts w:ascii="Tahoma" w:hAnsi="Tahoma" w:cs="Tahoma"/>
                <w:bCs/>
              </w:rPr>
              <w:t>5-7</w:t>
            </w:r>
            <w:r w:rsidRPr="00201233">
              <w:rPr>
                <w:rFonts w:ascii="Tahoma" w:hAnsi="Tahoma" w:cs="Tahoma"/>
                <w:bCs/>
                <w:spacing w:val="-4"/>
              </w:rPr>
              <w:t xml:space="preserve"> </w:t>
            </w:r>
            <w:r w:rsidRPr="00201233">
              <w:rPr>
                <w:rFonts w:ascii="Tahoma" w:hAnsi="Tahoma" w:cs="Tahoma"/>
                <w:bCs/>
                <w:spacing w:val="-2"/>
              </w:rPr>
              <w:t>minutes</w:t>
            </w:r>
          </w:p>
        </w:tc>
      </w:tr>
      <w:tr w:rsidR="00EE1EE3" w14:paraId="39161AF2" w14:textId="77777777" w:rsidTr="00EE1EE3">
        <w:trPr>
          <w:trHeight w:val="2148"/>
        </w:trPr>
        <w:tc>
          <w:tcPr>
            <w:tcW w:w="3653" w:type="pct"/>
          </w:tcPr>
          <w:p w14:paraId="4F9FD37C" w14:textId="77777777" w:rsidR="00EE1EE3" w:rsidRDefault="00EE1EE3" w:rsidP="001C5D5D">
            <w:pPr>
              <w:pStyle w:val="TableParagraph"/>
              <w:spacing w:line="265" w:lineRule="exact"/>
              <w:rPr>
                <w:rFonts w:ascii="Tahoma" w:hAnsi="Tahoma" w:cs="Tahoma"/>
                <w:bCs/>
                <w:spacing w:val="-2"/>
              </w:rPr>
            </w:pPr>
            <w:r w:rsidRPr="00201233">
              <w:rPr>
                <w:rFonts w:ascii="Tahoma" w:hAnsi="Tahoma" w:cs="Tahoma"/>
                <w:bCs/>
              </w:rPr>
              <w:t>Ask</w:t>
            </w:r>
            <w:r w:rsidRPr="00201233">
              <w:rPr>
                <w:rFonts w:ascii="Tahoma" w:hAnsi="Tahoma" w:cs="Tahoma"/>
                <w:bCs/>
                <w:spacing w:val="-7"/>
              </w:rPr>
              <w:t xml:space="preserve"> </w:t>
            </w:r>
            <w:r w:rsidRPr="00201233">
              <w:rPr>
                <w:rFonts w:ascii="Tahoma" w:hAnsi="Tahoma" w:cs="Tahoma"/>
                <w:bCs/>
              </w:rPr>
              <w:t>behavioral-based</w:t>
            </w:r>
            <w:r w:rsidRPr="00201233">
              <w:rPr>
                <w:rFonts w:ascii="Tahoma" w:hAnsi="Tahoma" w:cs="Tahoma"/>
                <w:bCs/>
                <w:spacing w:val="-7"/>
              </w:rPr>
              <w:t xml:space="preserve"> </w:t>
            </w:r>
            <w:r w:rsidRPr="00201233">
              <w:rPr>
                <w:rFonts w:ascii="Tahoma" w:hAnsi="Tahoma" w:cs="Tahoma"/>
                <w:bCs/>
                <w:spacing w:val="-2"/>
              </w:rPr>
              <w:t>questions.</w:t>
            </w:r>
          </w:p>
          <w:p w14:paraId="41810B3F" w14:textId="77777777" w:rsidR="00EE1EE3" w:rsidRPr="00201233" w:rsidRDefault="00EE1EE3" w:rsidP="00EE1EE3">
            <w:pPr>
              <w:pStyle w:val="TableParagraph"/>
              <w:numPr>
                <w:ilvl w:val="0"/>
                <w:numId w:val="29"/>
              </w:numPr>
              <w:spacing w:line="265" w:lineRule="exact"/>
              <w:rPr>
                <w:rFonts w:ascii="Tahoma" w:hAnsi="Tahoma" w:cs="Tahoma"/>
                <w:bCs/>
              </w:rPr>
            </w:pPr>
            <w:r w:rsidRPr="00201233">
              <w:rPr>
                <w:rFonts w:ascii="Tahoma" w:hAnsi="Tahoma" w:cs="Tahoma"/>
                <w:bCs/>
                <w:szCs w:val="22"/>
              </w:rPr>
              <w:t>Plan questions to correspond to specific competencies necessary for the job.</w:t>
            </w:r>
          </w:p>
          <w:p w14:paraId="0E994981" w14:textId="77777777" w:rsidR="00EE1EE3" w:rsidRDefault="00EE1EE3" w:rsidP="00EE1EE3">
            <w:pPr>
              <w:pStyle w:val="TableParagraph"/>
              <w:numPr>
                <w:ilvl w:val="0"/>
                <w:numId w:val="29"/>
              </w:numPr>
              <w:spacing w:line="265" w:lineRule="exact"/>
              <w:rPr>
                <w:rFonts w:ascii="Tahoma" w:hAnsi="Tahoma" w:cs="Tahoma"/>
                <w:bCs/>
              </w:rPr>
            </w:pPr>
            <w:r w:rsidRPr="00201233">
              <w:rPr>
                <w:rFonts w:ascii="Tahoma" w:hAnsi="Tahoma" w:cs="Tahoma"/>
                <w:bCs/>
                <w:szCs w:val="22"/>
              </w:rPr>
              <w:t>Take notes.</w:t>
            </w:r>
          </w:p>
          <w:p w14:paraId="29A596A2" w14:textId="77777777" w:rsidR="00EE1EE3" w:rsidRDefault="00EE1EE3" w:rsidP="00EE1EE3">
            <w:pPr>
              <w:pStyle w:val="TableParagraph"/>
              <w:numPr>
                <w:ilvl w:val="0"/>
                <w:numId w:val="29"/>
              </w:numPr>
              <w:spacing w:line="265" w:lineRule="exact"/>
              <w:rPr>
                <w:rFonts w:ascii="Tahoma" w:hAnsi="Tahoma" w:cs="Tahoma"/>
                <w:bCs/>
              </w:rPr>
            </w:pPr>
            <w:r w:rsidRPr="00201233">
              <w:rPr>
                <w:rFonts w:ascii="Tahoma" w:hAnsi="Tahoma" w:cs="Tahoma"/>
                <w:bCs/>
              </w:rPr>
              <w:t>Clarify</w:t>
            </w:r>
            <w:r w:rsidRPr="00201233">
              <w:rPr>
                <w:rFonts w:ascii="Tahoma" w:hAnsi="Tahoma" w:cs="Tahoma"/>
                <w:bCs/>
                <w:spacing w:val="-2"/>
              </w:rPr>
              <w:t xml:space="preserve"> </w:t>
            </w:r>
            <w:r w:rsidRPr="00201233">
              <w:rPr>
                <w:rFonts w:ascii="Tahoma" w:hAnsi="Tahoma" w:cs="Tahoma"/>
                <w:bCs/>
              </w:rPr>
              <w:t>and</w:t>
            </w:r>
            <w:r w:rsidRPr="00201233">
              <w:rPr>
                <w:rFonts w:ascii="Tahoma" w:hAnsi="Tahoma" w:cs="Tahoma"/>
                <w:bCs/>
                <w:spacing w:val="-3"/>
              </w:rPr>
              <w:t xml:space="preserve"> </w:t>
            </w:r>
            <w:r w:rsidRPr="00201233">
              <w:rPr>
                <w:rFonts w:ascii="Tahoma" w:hAnsi="Tahoma" w:cs="Tahoma"/>
                <w:bCs/>
              </w:rPr>
              <w:t>rephrase</w:t>
            </w:r>
            <w:r w:rsidRPr="00201233">
              <w:rPr>
                <w:rFonts w:ascii="Tahoma" w:hAnsi="Tahoma" w:cs="Tahoma"/>
                <w:bCs/>
                <w:spacing w:val="-1"/>
              </w:rPr>
              <w:t xml:space="preserve"> </w:t>
            </w:r>
            <w:r w:rsidRPr="00201233">
              <w:rPr>
                <w:rFonts w:ascii="Tahoma" w:hAnsi="Tahoma" w:cs="Tahoma"/>
                <w:bCs/>
              </w:rPr>
              <w:t>if</w:t>
            </w:r>
            <w:r w:rsidRPr="00201233">
              <w:rPr>
                <w:rFonts w:ascii="Tahoma" w:hAnsi="Tahoma" w:cs="Tahoma"/>
                <w:bCs/>
                <w:spacing w:val="-2"/>
              </w:rPr>
              <w:t xml:space="preserve"> </w:t>
            </w:r>
            <w:r w:rsidRPr="00201233">
              <w:rPr>
                <w:rFonts w:ascii="Tahoma" w:hAnsi="Tahoma" w:cs="Tahoma"/>
                <w:bCs/>
              </w:rPr>
              <w:t>needed,</w:t>
            </w:r>
            <w:r w:rsidRPr="00201233">
              <w:rPr>
                <w:rFonts w:ascii="Tahoma" w:hAnsi="Tahoma" w:cs="Tahoma"/>
                <w:bCs/>
                <w:spacing w:val="-2"/>
              </w:rPr>
              <w:t xml:space="preserve"> </w:t>
            </w:r>
            <w:r w:rsidRPr="00201233">
              <w:rPr>
                <w:rFonts w:ascii="Tahoma" w:hAnsi="Tahoma" w:cs="Tahoma"/>
                <w:bCs/>
              </w:rPr>
              <w:t>but</w:t>
            </w:r>
            <w:r w:rsidRPr="00201233">
              <w:rPr>
                <w:rFonts w:ascii="Tahoma" w:hAnsi="Tahoma" w:cs="Tahoma"/>
                <w:bCs/>
                <w:spacing w:val="-2"/>
              </w:rPr>
              <w:t xml:space="preserve"> </w:t>
            </w:r>
            <w:r w:rsidRPr="00201233">
              <w:rPr>
                <w:rFonts w:ascii="Tahoma" w:hAnsi="Tahoma" w:cs="Tahoma"/>
                <w:bCs/>
              </w:rPr>
              <w:t>do</w:t>
            </w:r>
            <w:r w:rsidRPr="00201233">
              <w:rPr>
                <w:rFonts w:ascii="Tahoma" w:hAnsi="Tahoma" w:cs="Tahoma"/>
                <w:bCs/>
                <w:spacing w:val="-1"/>
              </w:rPr>
              <w:t xml:space="preserve"> </w:t>
            </w:r>
            <w:r w:rsidRPr="00201233">
              <w:rPr>
                <w:rFonts w:ascii="Tahoma" w:hAnsi="Tahoma" w:cs="Tahoma"/>
                <w:bCs/>
              </w:rPr>
              <w:t>not</w:t>
            </w:r>
            <w:r w:rsidRPr="00201233">
              <w:rPr>
                <w:rFonts w:ascii="Tahoma" w:hAnsi="Tahoma" w:cs="Tahoma"/>
                <w:bCs/>
                <w:spacing w:val="-4"/>
              </w:rPr>
              <w:t xml:space="preserve"> </w:t>
            </w:r>
            <w:r w:rsidRPr="00201233">
              <w:rPr>
                <w:rFonts w:ascii="Tahoma" w:hAnsi="Tahoma" w:cs="Tahoma"/>
                <w:bCs/>
              </w:rPr>
              <w:t>offer</w:t>
            </w:r>
            <w:r w:rsidRPr="00201233">
              <w:rPr>
                <w:rFonts w:ascii="Tahoma" w:hAnsi="Tahoma" w:cs="Tahoma"/>
                <w:bCs/>
                <w:spacing w:val="-2"/>
              </w:rPr>
              <w:t xml:space="preserve"> </w:t>
            </w:r>
            <w:r w:rsidRPr="00201233">
              <w:rPr>
                <w:rFonts w:ascii="Tahoma" w:hAnsi="Tahoma" w:cs="Tahoma"/>
                <w:bCs/>
              </w:rPr>
              <w:t>an</w:t>
            </w:r>
            <w:r w:rsidRPr="00201233">
              <w:rPr>
                <w:rFonts w:ascii="Tahoma" w:hAnsi="Tahoma" w:cs="Tahoma"/>
                <w:bCs/>
                <w:spacing w:val="-5"/>
              </w:rPr>
              <w:t xml:space="preserve"> </w:t>
            </w:r>
            <w:r w:rsidRPr="00201233">
              <w:rPr>
                <w:rFonts w:ascii="Tahoma" w:hAnsi="Tahoma" w:cs="Tahoma"/>
                <w:bCs/>
              </w:rPr>
              <w:t>example</w:t>
            </w:r>
            <w:r w:rsidRPr="00201233">
              <w:rPr>
                <w:rFonts w:ascii="Tahoma" w:hAnsi="Tahoma" w:cs="Tahoma"/>
                <w:bCs/>
                <w:spacing w:val="-4"/>
              </w:rPr>
              <w:t xml:space="preserve"> </w:t>
            </w:r>
            <w:r w:rsidRPr="00201233">
              <w:rPr>
                <w:rFonts w:ascii="Tahoma" w:hAnsi="Tahoma" w:cs="Tahoma"/>
                <w:bCs/>
              </w:rPr>
              <w:t>of</w:t>
            </w:r>
            <w:r w:rsidRPr="00201233">
              <w:rPr>
                <w:rFonts w:ascii="Tahoma" w:hAnsi="Tahoma" w:cs="Tahoma"/>
                <w:bCs/>
                <w:spacing w:val="-4"/>
              </w:rPr>
              <w:t xml:space="preserve"> </w:t>
            </w:r>
            <w:r w:rsidRPr="00201233">
              <w:rPr>
                <w:rFonts w:ascii="Tahoma" w:hAnsi="Tahoma" w:cs="Tahoma"/>
                <w:bCs/>
              </w:rPr>
              <w:t>what</w:t>
            </w:r>
            <w:r w:rsidRPr="00201233">
              <w:rPr>
                <w:rFonts w:ascii="Tahoma" w:hAnsi="Tahoma" w:cs="Tahoma"/>
                <w:bCs/>
                <w:spacing w:val="-4"/>
              </w:rPr>
              <w:t xml:space="preserve"> </w:t>
            </w:r>
            <w:r w:rsidRPr="00201233">
              <w:rPr>
                <w:rFonts w:ascii="Tahoma" w:hAnsi="Tahoma" w:cs="Tahoma"/>
                <w:bCs/>
              </w:rPr>
              <w:t>you</w:t>
            </w:r>
            <w:r w:rsidRPr="00201233">
              <w:rPr>
                <w:rFonts w:ascii="Tahoma" w:hAnsi="Tahoma" w:cs="Tahoma"/>
                <w:bCs/>
                <w:spacing w:val="-6"/>
              </w:rPr>
              <w:t xml:space="preserve"> </w:t>
            </w:r>
            <w:r w:rsidRPr="00201233">
              <w:rPr>
                <w:rFonts w:ascii="Tahoma" w:hAnsi="Tahoma" w:cs="Tahoma"/>
                <w:bCs/>
              </w:rPr>
              <w:t>are</w:t>
            </w:r>
            <w:r w:rsidRPr="00201233">
              <w:rPr>
                <w:rFonts w:ascii="Tahoma" w:hAnsi="Tahoma" w:cs="Tahoma"/>
                <w:bCs/>
                <w:spacing w:val="-1"/>
              </w:rPr>
              <w:t xml:space="preserve"> </w:t>
            </w:r>
            <w:r w:rsidRPr="00201233">
              <w:rPr>
                <w:rFonts w:ascii="Tahoma" w:hAnsi="Tahoma" w:cs="Tahoma"/>
                <w:bCs/>
              </w:rPr>
              <w:t xml:space="preserve">looking </w:t>
            </w:r>
            <w:r w:rsidRPr="00201233">
              <w:rPr>
                <w:rFonts w:ascii="Tahoma" w:hAnsi="Tahoma" w:cs="Tahoma"/>
                <w:bCs/>
                <w:spacing w:val="-4"/>
              </w:rPr>
              <w:t>for.</w:t>
            </w:r>
          </w:p>
          <w:p w14:paraId="5090843D" w14:textId="77777777" w:rsidR="00EE1EE3" w:rsidRDefault="00EE1EE3" w:rsidP="00EE1EE3">
            <w:pPr>
              <w:pStyle w:val="TableParagraph"/>
              <w:numPr>
                <w:ilvl w:val="0"/>
                <w:numId w:val="29"/>
              </w:numPr>
              <w:spacing w:line="265" w:lineRule="exact"/>
              <w:rPr>
                <w:rFonts w:ascii="Tahoma" w:hAnsi="Tahoma" w:cs="Tahoma"/>
                <w:bCs/>
              </w:rPr>
            </w:pPr>
            <w:r w:rsidRPr="00201233">
              <w:rPr>
                <w:rFonts w:ascii="Tahoma" w:hAnsi="Tahoma" w:cs="Tahoma"/>
                <w:bCs/>
              </w:rPr>
              <w:t>Be patient; silence is okay.</w:t>
            </w:r>
          </w:p>
          <w:p w14:paraId="532E0BA0" w14:textId="77777777" w:rsidR="00EE1EE3" w:rsidRDefault="00EE1EE3" w:rsidP="00EE1EE3">
            <w:pPr>
              <w:pStyle w:val="TableParagraph"/>
              <w:numPr>
                <w:ilvl w:val="0"/>
                <w:numId w:val="29"/>
              </w:numPr>
              <w:spacing w:line="265" w:lineRule="exact"/>
              <w:rPr>
                <w:rFonts w:ascii="Tahoma" w:hAnsi="Tahoma" w:cs="Tahoma"/>
                <w:bCs/>
              </w:rPr>
            </w:pPr>
            <w:r w:rsidRPr="00201233">
              <w:rPr>
                <w:rFonts w:ascii="Tahoma" w:hAnsi="Tahoma" w:cs="Tahoma"/>
                <w:bCs/>
              </w:rPr>
              <w:t>Ask follow-up questions and probe for more information as needed.</w:t>
            </w:r>
          </w:p>
          <w:p w14:paraId="2880CF72" w14:textId="77777777" w:rsidR="00EE1EE3" w:rsidRPr="00201233" w:rsidRDefault="00EE1EE3" w:rsidP="00EE1EE3">
            <w:pPr>
              <w:pStyle w:val="TableParagraph"/>
              <w:numPr>
                <w:ilvl w:val="0"/>
                <w:numId w:val="29"/>
              </w:numPr>
              <w:spacing w:line="265" w:lineRule="exact"/>
              <w:rPr>
                <w:rFonts w:ascii="Tahoma" w:hAnsi="Tahoma" w:cs="Tahoma"/>
                <w:bCs/>
              </w:rPr>
            </w:pPr>
            <w:r w:rsidRPr="00201233">
              <w:rPr>
                <w:rFonts w:ascii="Tahoma" w:hAnsi="Tahoma" w:cs="Tahoma"/>
                <w:bCs/>
              </w:rPr>
              <w:t>Ask other questions (e.g. “What value would you bring to our organization?”)</w:t>
            </w:r>
          </w:p>
        </w:tc>
        <w:tc>
          <w:tcPr>
            <w:tcW w:w="1347" w:type="pct"/>
          </w:tcPr>
          <w:p w14:paraId="70A3057A" w14:textId="77777777" w:rsidR="00EE1EE3" w:rsidRPr="00201233" w:rsidRDefault="00EE1EE3" w:rsidP="001C5D5D">
            <w:pPr>
              <w:pStyle w:val="TableParagraph"/>
              <w:spacing w:line="265" w:lineRule="exact"/>
              <w:rPr>
                <w:rFonts w:ascii="Tahoma" w:hAnsi="Tahoma" w:cs="Tahoma"/>
                <w:bCs/>
              </w:rPr>
            </w:pPr>
            <w:r w:rsidRPr="00201233">
              <w:rPr>
                <w:rFonts w:ascii="Tahoma" w:hAnsi="Tahoma" w:cs="Tahoma"/>
                <w:bCs/>
              </w:rPr>
              <w:t>30-40</w:t>
            </w:r>
            <w:r w:rsidRPr="00201233">
              <w:rPr>
                <w:rFonts w:ascii="Tahoma" w:hAnsi="Tahoma" w:cs="Tahoma"/>
                <w:bCs/>
                <w:spacing w:val="-6"/>
              </w:rPr>
              <w:t xml:space="preserve"> </w:t>
            </w:r>
            <w:r w:rsidRPr="00201233">
              <w:rPr>
                <w:rFonts w:ascii="Tahoma" w:hAnsi="Tahoma" w:cs="Tahoma"/>
                <w:bCs/>
                <w:spacing w:val="-2"/>
              </w:rPr>
              <w:t>minutes</w:t>
            </w:r>
          </w:p>
        </w:tc>
      </w:tr>
      <w:tr w:rsidR="00EE1EE3" w14:paraId="71AD2F14" w14:textId="77777777" w:rsidTr="00EE1EE3">
        <w:trPr>
          <w:trHeight w:val="1074"/>
        </w:trPr>
        <w:tc>
          <w:tcPr>
            <w:tcW w:w="3653" w:type="pct"/>
          </w:tcPr>
          <w:p w14:paraId="2014990C" w14:textId="77777777" w:rsidR="00EE1EE3" w:rsidRPr="00201233" w:rsidRDefault="00EE1EE3" w:rsidP="001C5D5D">
            <w:pPr>
              <w:pStyle w:val="TableParagraph"/>
              <w:spacing w:line="265" w:lineRule="exact"/>
              <w:rPr>
                <w:rFonts w:ascii="Tahoma" w:hAnsi="Tahoma" w:cs="Tahoma"/>
                <w:bCs/>
              </w:rPr>
            </w:pPr>
            <w:r w:rsidRPr="00201233">
              <w:rPr>
                <w:rFonts w:ascii="Tahoma" w:hAnsi="Tahoma" w:cs="Tahoma"/>
                <w:bCs/>
              </w:rPr>
              <w:t>Communicate</w:t>
            </w:r>
            <w:r w:rsidRPr="00201233">
              <w:rPr>
                <w:rFonts w:ascii="Tahoma" w:hAnsi="Tahoma" w:cs="Tahoma"/>
                <w:bCs/>
                <w:spacing w:val="-8"/>
              </w:rPr>
              <w:t xml:space="preserve"> </w:t>
            </w:r>
            <w:r w:rsidRPr="00201233">
              <w:rPr>
                <w:rFonts w:ascii="Tahoma" w:hAnsi="Tahoma" w:cs="Tahoma"/>
                <w:bCs/>
              </w:rPr>
              <w:t>information</w:t>
            </w:r>
            <w:r w:rsidRPr="00201233">
              <w:rPr>
                <w:rFonts w:ascii="Tahoma" w:hAnsi="Tahoma" w:cs="Tahoma"/>
                <w:bCs/>
                <w:spacing w:val="-9"/>
              </w:rPr>
              <w:t xml:space="preserve"> </w:t>
            </w:r>
            <w:r w:rsidRPr="00201233">
              <w:rPr>
                <w:rFonts w:ascii="Tahoma" w:hAnsi="Tahoma" w:cs="Tahoma"/>
                <w:bCs/>
              </w:rPr>
              <w:t>regarding</w:t>
            </w:r>
            <w:r w:rsidRPr="00201233">
              <w:rPr>
                <w:rFonts w:ascii="Tahoma" w:hAnsi="Tahoma" w:cs="Tahoma"/>
                <w:bCs/>
                <w:spacing w:val="-5"/>
              </w:rPr>
              <w:t xml:space="preserve"> </w:t>
            </w:r>
            <w:r w:rsidRPr="00201233">
              <w:rPr>
                <w:rFonts w:ascii="Tahoma" w:hAnsi="Tahoma" w:cs="Tahoma"/>
                <w:bCs/>
              </w:rPr>
              <w:t>the</w:t>
            </w:r>
            <w:r w:rsidRPr="00201233">
              <w:rPr>
                <w:rFonts w:ascii="Tahoma" w:hAnsi="Tahoma" w:cs="Tahoma"/>
                <w:bCs/>
                <w:spacing w:val="-6"/>
              </w:rPr>
              <w:t xml:space="preserve"> </w:t>
            </w:r>
            <w:r w:rsidRPr="00201233">
              <w:rPr>
                <w:rFonts w:ascii="Tahoma" w:hAnsi="Tahoma" w:cs="Tahoma"/>
                <w:bCs/>
              </w:rPr>
              <w:t>position</w:t>
            </w:r>
            <w:r w:rsidRPr="00201233">
              <w:rPr>
                <w:rFonts w:ascii="Tahoma" w:hAnsi="Tahoma" w:cs="Tahoma"/>
                <w:bCs/>
                <w:spacing w:val="-6"/>
              </w:rPr>
              <w:t xml:space="preserve"> </w:t>
            </w:r>
            <w:r w:rsidRPr="00201233">
              <w:rPr>
                <w:rFonts w:ascii="Tahoma" w:hAnsi="Tahoma" w:cs="Tahoma"/>
                <w:bCs/>
              </w:rPr>
              <w:t>and</w:t>
            </w:r>
            <w:r w:rsidRPr="00201233">
              <w:rPr>
                <w:rFonts w:ascii="Tahoma" w:hAnsi="Tahoma" w:cs="Tahoma"/>
                <w:bCs/>
                <w:spacing w:val="-6"/>
              </w:rPr>
              <w:t xml:space="preserve"> </w:t>
            </w:r>
            <w:r w:rsidRPr="00201233">
              <w:rPr>
                <w:rFonts w:ascii="Tahoma" w:hAnsi="Tahoma" w:cs="Tahoma"/>
                <w:bCs/>
              </w:rPr>
              <w:t>answer</w:t>
            </w:r>
            <w:r w:rsidRPr="00201233">
              <w:rPr>
                <w:rFonts w:ascii="Tahoma" w:hAnsi="Tahoma" w:cs="Tahoma"/>
                <w:bCs/>
                <w:spacing w:val="-7"/>
              </w:rPr>
              <w:t xml:space="preserve"> </w:t>
            </w:r>
            <w:r w:rsidRPr="00201233">
              <w:rPr>
                <w:rFonts w:ascii="Tahoma" w:hAnsi="Tahoma" w:cs="Tahoma"/>
                <w:bCs/>
              </w:rPr>
              <w:t>the</w:t>
            </w:r>
            <w:r w:rsidRPr="00201233">
              <w:rPr>
                <w:rFonts w:ascii="Tahoma" w:hAnsi="Tahoma" w:cs="Tahoma"/>
                <w:bCs/>
                <w:spacing w:val="-6"/>
              </w:rPr>
              <w:t xml:space="preserve"> </w:t>
            </w:r>
            <w:r w:rsidRPr="00201233">
              <w:rPr>
                <w:rFonts w:ascii="Tahoma" w:hAnsi="Tahoma" w:cs="Tahoma"/>
                <w:bCs/>
                <w:spacing w:val="-2"/>
              </w:rPr>
              <w:t>candidate’s</w:t>
            </w:r>
          </w:p>
          <w:p w14:paraId="514020BF" w14:textId="77777777" w:rsidR="00EE1EE3" w:rsidRPr="00201233" w:rsidRDefault="00EE1EE3" w:rsidP="001C5D5D">
            <w:pPr>
              <w:pStyle w:val="TableParagraph"/>
              <w:rPr>
                <w:rFonts w:ascii="Tahoma" w:hAnsi="Tahoma" w:cs="Tahoma"/>
                <w:bCs/>
              </w:rPr>
            </w:pPr>
            <w:r w:rsidRPr="00201233">
              <w:rPr>
                <w:rFonts w:ascii="Tahoma" w:hAnsi="Tahoma" w:cs="Tahoma"/>
                <w:bCs/>
                <w:spacing w:val="-2"/>
              </w:rPr>
              <w:t>questions.</w:t>
            </w:r>
          </w:p>
          <w:p w14:paraId="243532DA" w14:textId="77777777" w:rsidR="00EE1EE3" w:rsidRDefault="00EE1EE3" w:rsidP="00EE1EE3">
            <w:pPr>
              <w:pStyle w:val="TableParagraph"/>
              <w:numPr>
                <w:ilvl w:val="0"/>
                <w:numId w:val="30"/>
              </w:numPr>
              <w:rPr>
                <w:rFonts w:ascii="Tahoma" w:hAnsi="Tahoma" w:cs="Tahoma"/>
                <w:bCs/>
              </w:rPr>
            </w:pPr>
            <w:r w:rsidRPr="00201233">
              <w:rPr>
                <w:rFonts w:ascii="Tahoma" w:hAnsi="Tahoma" w:cs="Tahoma"/>
                <w:bCs/>
              </w:rPr>
              <w:t>Offer job specific information (e.g. job duties, schedule, location, etc.).</w:t>
            </w:r>
          </w:p>
          <w:p w14:paraId="27ECAB84" w14:textId="77777777" w:rsidR="00EE1EE3" w:rsidRPr="00201233" w:rsidRDefault="00EE1EE3" w:rsidP="00EE1EE3">
            <w:pPr>
              <w:pStyle w:val="TableParagraph"/>
              <w:numPr>
                <w:ilvl w:val="0"/>
                <w:numId w:val="30"/>
              </w:numPr>
              <w:rPr>
                <w:rFonts w:ascii="Tahoma" w:hAnsi="Tahoma" w:cs="Tahoma"/>
                <w:bCs/>
              </w:rPr>
            </w:pPr>
            <w:r w:rsidRPr="00201233">
              <w:rPr>
                <w:rFonts w:ascii="Tahoma" w:hAnsi="Tahoma" w:cs="Tahoma"/>
                <w:bCs/>
              </w:rPr>
              <w:t>Ask candidate, “What questions do you have for me?”</w:t>
            </w:r>
          </w:p>
        </w:tc>
        <w:tc>
          <w:tcPr>
            <w:tcW w:w="1347" w:type="pct"/>
          </w:tcPr>
          <w:p w14:paraId="3D7CA405" w14:textId="77777777" w:rsidR="00EE1EE3" w:rsidRPr="00201233" w:rsidRDefault="00EE1EE3" w:rsidP="001C5D5D">
            <w:pPr>
              <w:pStyle w:val="TableParagraph"/>
              <w:spacing w:line="265" w:lineRule="exact"/>
              <w:rPr>
                <w:rFonts w:ascii="Tahoma" w:hAnsi="Tahoma" w:cs="Tahoma"/>
                <w:bCs/>
              </w:rPr>
            </w:pPr>
            <w:r w:rsidRPr="00201233">
              <w:rPr>
                <w:rFonts w:ascii="Tahoma" w:hAnsi="Tahoma" w:cs="Tahoma"/>
                <w:bCs/>
              </w:rPr>
              <w:t>5-10</w:t>
            </w:r>
            <w:r w:rsidRPr="00201233">
              <w:rPr>
                <w:rFonts w:ascii="Tahoma" w:hAnsi="Tahoma" w:cs="Tahoma"/>
                <w:bCs/>
                <w:spacing w:val="-4"/>
              </w:rPr>
              <w:t xml:space="preserve"> </w:t>
            </w:r>
            <w:r w:rsidRPr="00201233">
              <w:rPr>
                <w:rFonts w:ascii="Tahoma" w:hAnsi="Tahoma" w:cs="Tahoma"/>
                <w:bCs/>
                <w:spacing w:val="-2"/>
              </w:rPr>
              <w:t>minutes</w:t>
            </w:r>
          </w:p>
        </w:tc>
      </w:tr>
      <w:tr w:rsidR="00EE1EE3" w14:paraId="3C4817F5" w14:textId="77777777" w:rsidTr="00EE1EE3">
        <w:trPr>
          <w:trHeight w:val="1343"/>
        </w:trPr>
        <w:tc>
          <w:tcPr>
            <w:tcW w:w="3653" w:type="pct"/>
          </w:tcPr>
          <w:p w14:paraId="1BF3F540" w14:textId="77777777" w:rsidR="00EE1EE3" w:rsidRPr="00201233" w:rsidRDefault="00EE1EE3" w:rsidP="001C5D5D">
            <w:pPr>
              <w:pStyle w:val="TableParagraph"/>
              <w:spacing w:line="265" w:lineRule="exact"/>
              <w:rPr>
                <w:rFonts w:ascii="Tahoma" w:hAnsi="Tahoma" w:cs="Tahoma"/>
                <w:bCs/>
              </w:rPr>
            </w:pPr>
            <w:r w:rsidRPr="00201233">
              <w:rPr>
                <w:rFonts w:ascii="Tahoma" w:hAnsi="Tahoma" w:cs="Tahoma"/>
                <w:bCs/>
              </w:rPr>
              <w:t>Close</w:t>
            </w:r>
            <w:r w:rsidRPr="00201233">
              <w:rPr>
                <w:rFonts w:ascii="Tahoma" w:hAnsi="Tahoma" w:cs="Tahoma"/>
                <w:bCs/>
                <w:spacing w:val="-5"/>
              </w:rPr>
              <w:t xml:space="preserve"> </w:t>
            </w:r>
            <w:r w:rsidRPr="00201233">
              <w:rPr>
                <w:rFonts w:ascii="Tahoma" w:hAnsi="Tahoma" w:cs="Tahoma"/>
                <w:bCs/>
              </w:rPr>
              <w:t>the</w:t>
            </w:r>
            <w:r w:rsidRPr="00201233">
              <w:rPr>
                <w:rFonts w:ascii="Tahoma" w:hAnsi="Tahoma" w:cs="Tahoma"/>
                <w:bCs/>
                <w:spacing w:val="-3"/>
              </w:rPr>
              <w:t xml:space="preserve"> </w:t>
            </w:r>
            <w:r w:rsidRPr="00201233">
              <w:rPr>
                <w:rFonts w:ascii="Tahoma" w:hAnsi="Tahoma" w:cs="Tahoma"/>
                <w:bCs/>
                <w:spacing w:val="-2"/>
              </w:rPr>
              <w:t>interview.</w:t>
            </w:r>
          </w:p>
          <w:p w14:paraId="791449C6" w14:textId="77777777" w:rsidR="00EE1EE3" w:rsidRDefault="00EE1EE3" w:rsidP="00EE1EE3">
            <w:pPr>
              <w:pStyle w:val="TableParagraph"/>
              <w:numPr>
                <w:ilvl w:val="0"/>
                <w:numId w:val="31"/>
              </w:numPr>
              <w:ind w:right="217"/>
              <w:rPr>
                <w:rFonts w:ascii="Tahoma" w:hAnsi="Tahoma" w:cs="Tahoma"/>
                <w:bCs/>
              </w:rPr>
            </w:pPr>
            <w:r w:rsidRPr="00201233">
              <w:rPr>
                <w:rFonts w:ascii="Tahoma" w:hAnsi="Tahoma" w:cs="Tahoma"/>
                <w:bCs/>
              </w:rPr>
              <w:t>Ask</w:t>
            </w:r>
            <w:r w:rsidRPr="00201233">
              <w:rPr>
                <w:rFonts w:ascii="Tahoma" w:hAnsi="Tahoma" w:cs="Tahoma"/>
                <w:bCs/>
                <w:spacing w:val="-1"/>
              </w:rPr>
              <w:t xml:space="preserve"> </w:t>
            </w:r>
            <w:r w:rsidRPr="00201233">
              <w:rPr>
                <w:rFonts w:ascii="Tahoma" w:hAnsi="Tahoma" w:cs="Tahoma"/>
                <w:bCs/>
              </w:rPr>
              <w:t>the</w:t>
            </w:r>
            <w:r w:rsidRPr="00201233">
              <w:rPr>
                <w:rFonts w:ascii="Tahoma" w:hAnsi="Tahoma" w:cs="Tahoma"/>
                <w:bCs/>
                <w:spacing w:val="-3"/>
              </w:rPr>
              <w:t xml:space="preserve"> </w:t>
            </w:r>
            <w:r w:rsidRPr="00201233">
              <w:rPr>
                <w:rFonts w:ascii="Tahoma" w:hAnsi="Tahoma" w:cs="Tahoma"/>
                <w:bCs/>
              </w:rPr>
              <w:t>candidate,</w:t>
            </w:r>
            <w:r w:rsidRPr="00201233">
              <w:rPr>
                <w:rFonts w:ascii="Tahoma" w:hAnsi="Tahoma" w:cs="Tahoma"/>
                <w:bCs/>
                <w:spacing w:val="-3"/>
              </w:rPr>
              <w:t xml:space="preserve"> </w:t>
            </w:r>
            <w:r w:rsidRPr="00201233">
              <w:rPr>
                <w:rFonts w:ascii="Tahoma" w:hAnsi="Tahoma" w:cs="Tahoma"/>
                <w:bCs/>
              </w:rPr>
              <w:t>“Is</w:t>
            </w:r>
            <w:r w:rsidRPr="00201233">
              <w:rPr>
                <w:rFonts w:ascii="Tahoma" w:hAnsi="Tahoma" w:cs="Tahoma"/>
                <w:bCs/>
                <w:spacing w:val="-4"/>
              </w:rPr>
              <w:t xml:space="preserve"> </w:t>
            </w:r>
            <w:r w:rsidRPr="00201233">
              <w:rPr>
                <w:rFonts w:ascii="Tahoma" w:hAnsi="Tahoma" w:cs="Tahoma"/>
                <w:bCs/>
              </w:rPr>
              <w:t>there</w:t>
            </w:r>
            <w:r w:rsidRPr="00201233">
              <w:rPr>
                <w:rFonts w:ascii="Tahoma" w:hAnsi="Tahoma" w:cs="Tahoma"/>
                <w:bCs/>
                <w:spacing w:val="-1"/>
              </w:rPr>
              <w:t xml:space="preserve"> </w:t>
            </w:r>
            <w:r w:rsidRPr="00201233">
              <w:rPr>
                <w:rFonts w:ascii="Tahoma" w:hAnsi="Tahoma" w:cs="Tahoma"/>
                <w:bCs/>
              </w:rPr>
              <w:t>anything</w:t>
            </w:r>
            <w:r w:rsidRPr="00201233">
              <w:rPr>
                <w:rFonts w:ascii="Tahoma" w:hAnsi="Tahoma" w:cs="Tahoma"/>
                <w:bCs/>
                <w:spacing w:val="-4"/>
              </w:rPr>
              <w:t xml:space="preserve"> </w:t>
            </w:r>
            <w:r w:rsidRPr="00201233">
              <w:rPr>
                <w:rFonts w:ascii="Tahoma" w:hAnsi="Tahoma" w:cs="Tahoma"/>
                <w:bCs/>
              </w:rPr>
              <w:t>else</w:t>
            </w:r>
            <w:r w:rsidRPr="00201233">
              <w:rPr>
                <w:rFonts w:ascii="Tahoma" w:hAnsi="Tahoma" w:cs="Tahoma"/>
                <w:bCs/>
                <w:spacing w:val="-2"/>
              </w:rPr>
              <w:t xml:space="preserve"> </w:t>
            </w:r>
            <w:r w:rsidRPr="00201233">
              <w:rPr>
                <w:rFonts w:ascii="Tahoma" w:hAnsi="Tahoma" w:cs="Tahoma"/>
                <w:bCs/>
              </w:rPr>
              <w:t>you</w:t>
            </w:r>
            <w:r w:rsidRPr="00201233">
              <w:rPr>
                <w:rFonts w:ascii="Tahoma" w:hAnsi="Tahoma" w:cs="Tahoma"/>
                <w:bCs/>
                <w:spacing w:val="-5"/>
              </w:rPr>
              <w:t xml:space="preserve"> </w:t>
            </w:r>
            <w:r w:rsidRPr="00201233">
              <w:rPr>
                <w:rFonts w:ascii="Tahoma" w:hAnsi="Tahoma" w:cs="Tahoma"/>
                <w:bCs/>
              </w:rPr>
              <w:t>would</w:t>
            </w:r>
            <w:r w:rsidRPr="00201233">
              <w:rPr>
                <w:rFonts w:ascii="Tahoma" w:hAnsi="Tahoma" w:cs="Tahoma"/>
                <w:bCs/>
                <w:spacing w:val="-2"/>
              </w:rPr>
              <w:t xml:space="preserve"> </w:t>
            </w:r>
            <w:r w:rsidRPr="00201233">
              <w:rPr>
                <w:rFonts w:ascii="Tahoma" w:hAnsi="Tahoma" w:cs="Tahoma"/>
                <w:bCs/>
              </w:rPr>
              <w:t>like</w:t>
            </w:r>
            <w:r w:rsidRPr="00201233">
              <w:rPr>
                <w:rFonts w:ascii="Tahoma" w:hAnsi="Tahoma" w:cs="Tahoma"/>
                <w:bCs/>
                <w:spacing w:val="-1"/>
              </w:rPr>
              <w:t xml:space="preserve"> </w:t>
            </w:r>
            <w:r w:rsidRPr="00201233">
              <w:rPr>
                <w:rFonts w:ascii="Tahoma" w:hAnsi="Tahoma" w:cs="Tahoma"/>
                <w:bCs/>
              </w:rPr>
              <w:t>to</w:t>
            </w:r>
            <w:r w:rsidRPr="00201233">
              <w:rPr>
                <w:rFonts w:ascii="Tahoma" w:hAnsi="Tahoma" w:cs="Tahoma"/>
                <w:bCs/>
                <w:spacing w:val="-1"/>
              </w:rPr>
              <w:t xml:space="preserve"> </w:t>
            </w:r>
            <w:r w:rsidRPr="00201233">
              <w:rPr>
                <w:rFonts w:ascii="Tahoma" w:hAnsi="Tahoma" w:cs="Tahoma"/>
                <w:bCs/>
              </w:rPr>
              <w:t>tell</w:t>
            </w:r>
            <w:r w:rsidRPr="00201233">
              <w:rPr>
                <w:rFonts w:ascii="Tahoma" w:hAnsi="Tahoma" w:cs="Tahoma"/>
                <w:bCs/>
                <w:spacing w:val="-3"/>
              </w:rPr>
              <w:t xml:space="preserve"> </w:t>
            </w:r>
            <w:r w:rsidRPr="00201233">
              <w:rPr>
                <w:rFonts w:ascii="Tahoma" w:hAnsi="Tahoma" w:cs="Tahoma"/>
                <w:bCs/>
              </w:rPr>
              <w:t>me</w:t>
            </w:r>
            <w:r w:rsidRPr="00201233">
              <w:rPr>
                <w:rFonts w:ascii="Tahoma" w:hAnsi="Tahoma" w:cs="Tahoma"/>
                <w:bCs/>
                <w:spacing w:val="-3"/>
              </w:rPr>
              <w:t xml:space="preserve"> </w:t>
            </w:r>
            <w:r w:rsidRPr="00201233">
              <w:rPr>
                <w:rFonts w:ascii="Tahoma" w:hAnsi="Tahoma" w:cs="Tahoma"/>
                <w:bCs/>
              </w:rPr>
              <w:t>about</w:t>
            </w:r>
            <w:r w:rsidRPr="00201233">
              <w:rPr>
                <w:rFonts w:ascii="Tahoma" w:hAnsi="Tahoma" w:cs="Tahoma"/>
                <w:bCs/>
                <w:spacing w:val="-3"/>
              </w:rPr>
              <w:t xml:space="preserve"> </w:t>
            </w:r>
            <w:r w:rsidRPr="00201233">
              <w:rPr>
                <w:rFonts w:ascii="Tahoma" w:hAnsi="Tahoma" w:cs="Tahoma"/>
                <w:bCs/>
              </w:rPr>
              <w:t>yourself or your experience?”</w:t>
            </w:r>
          </w:p>
          <w:p w14:paraId="1A5F339B" w14:textId="77777777" w:rsidR="00EE1EE3" w:rsidRDefault="00EE1EE3" w:rsidP="00EE1EE3">
            <w:pPr>
              <w:pStyle w:val="TableParagraph"/>
              <w:numPr>
                <w:ilvl w:val="0"/>
                <w:numId w:val="31"/>
              </w:numPr>
              <w:ind w:right="217"/>
              <w:rPr>
                <w:rFonts w:ascii="Tahoma" w:hAnsi="Tahoma" w:cs="Tahoma"/>
                <w:bCs/>
              </w:rPr>
            </w:pPr>
            <w:r w:rsidRPr="00201233">
              <w:rPr>
                <w:rFonts w:ascii="Tahoma" w:hAnsi="Tahoma" w:cs="Tahoma"/>
                <w:bCs/>
              </w:rPr>
              <w:t>Review</w:t>
            </w:r>
            <w:r w:rsidRPr="00201233">
              <w:rPr>
                <w:rFonts w:ascii="Tahoma" w:hAnsi="Tahoma" w:cs="Tahoma"/>
                <w:bCs/>
                <w:spacing w:val="-3"/>
              </w:rPr>
              <w:t xml:space="preserve"> </w:t>
            </w:r>
            <w:r w:rsidRPr="00201233">
              <w:rPr>
                <w:rFonts w:ascii="Tahoma" w:hAnsi="Tahoma" w:cs="Tahoma"/>
                <w:bCs/>
              </w:rPr>
              <w:t>next</w:t>
            </w:r>
            <w:r w:rsidRPr="00201233">
              <w:rPr>
                <w:rFonts w:ascii="Tahoma" w:hAnsi="Tahoma" w:cs="Tahoma"/>
                <w:bCs/>
                <w:spacing w:val="-5"/>
              </w:rPr>
              <w:t xml:space="preserve"> </w:t>
            </w:r>
            <w:r w:rsidRPr="00201233">
              <w:rPr>
                <w:rFonts w:ascii="Tahoma" w:hAnsi="Tahoma" w:cs="Tahoma"/>
                <w:bCs/>
              </w:rPr>
              <w:t>steps</w:t>
            </w:r>
            <w:r w:rsidRPr="00201233">
              <w:rPr>
                <w:rFonts w:ascii="Tahoma" w:hAnsi="Tahoma" w:cs="Tahoma"/>
                <w:bCs/>
                <w:spacing w:val="-5"/>
              </w:rPr>
              <w:t xml:space="preserve"> </w:t>
            </w:r>
            <w:r w:rsidRPr="00201233">
              <w:rPr>
                <w:rFonts w:ascii="Tahoma" w:hAnsi="Tahoma" w:cs="Tahoma"/>
                <w:bCs/>
              </w:rPr>
              <w:t>and</w:t>
            </w:r>
            <w:r w:rsidRPr="00201233">
              <w:rPr>
                <w:rFonts w:ascii="Tahoma" w:hAnsi="Tahoma" w:cs="Tahoma"/>
                <w:bCs/>
                <w:spacing w:val="-4"/>
              </w:rPr>
              <w:t xml:space="preserve"> </w:t>
            </w:r>
            <w:r w:rsidRPr="00201233">
              <w:rPr>
                <w:rFonts w:ascii="Tahoma" w:hAnsi="Tahoma" w:cs="Tahoma"/>
                <w:bCs/>
              </w:rPr>
              <w:t>the</w:t>
            </w:r>
            <w:r w:rsidRPr="00201233">
              <w:rPr>
                <w:rFonts w:ascii="Tahoma" w:hAnsi="Tahoma" w:cs="Tahoma"/>
                <w:bCs/>
                <w:spacing w:val="-5"/>
              </w:rPr>
              <w:t xml:space="preserve"> </w:t>
            </w:r>
            <w:r w:rsidRPr="00201233">
              <w:rPr>
                <w:rFonts w:ascii="Tahoma" w:hAnsi="Tahoma" w:cs="Tahoma"/>
                <w:bCs/>
              </w:rPr>
              <w:t>timeline</w:t>
            </w:r>
            <w:r w:rsidRPr="00201233">
              <w:rPr>
                <w:rFonts w:ascii="Tahoma" w:hAnsi="Tahoma" w:cs="Tahoma"/>
                <w:bCs/>
                <w:spacing w:val="-2"/>
              </w:rPr>
              <w:t xml:space="preserve"> </w:t>
            </w:r>
            <w:r w:rsidRPr="00201233">
              <w:rPr>
                <w:rFonts w:ascii="Tahoma" w:hAnsi="Tahoma" w:cs="Tahoma"/>
                <w:bCs/>
              </w:rPr>
              <w:t>for</w:t>
            </w:r>
            <w:r w:rsidRPr="00201233">
              <w:rPr>
                <w:rFonts w:ascii="Tahoma" w:hAnsi="Tahoma" w:cs="Tahoma"/>
                <w:bCs/>
                <w:spacing w:val="-3"/>
              </w:rPr>
              <w:t xml:space="preserve"> </w:t>
            </w:r>
            <w:r w:rsidRPr="00201233">
              <w:rPr>
                <w:rFonts w:ascii="Tahoma" w:hAnsi="Tahoma" w:cs="Tahoma"/>
                <w:bCs/>
              </w:rPr>
              <w:t>the</w:t>
            </w:r>
            <w:r w:rsidRPr="00201233">
              <w:rPr>
                <w:rFonts w:ascii="Tahoma" w:hAnsi="Tahoma" w:cs="Tahoma"/>
                <w:bCs/>
                <w:spacing w:val="-5"/>
              </w:rPr>
              <w:t xml:space="preserve"> </w:t>
            </w:r>
            <w:r w:rsidRPr="00201233">
              <w:rPr>
                <w:rFonts w:ascii="Tahoma" w:hAnsi="Tahoma" w:cs="Tahoma"/>
                <w:bCs/>
              </w:rPr>
              <w:t>selection</w:t>
            </w:r>
            <w:r w:rsidRPr="00201233">
              <w:rPr>
                <w:rFonts w:ascii="Tahoma" w:hAnsi="Tahoma" w:cs="Tahoma"/>
                <w:bCs/>
                <w:spacing w:val="-4"/>
              </w:rPr>
              <w:t xml:space="preserve"> </w:t>
            </w:r>
            <w:r w:rsidRPr="00201233">
              <w:rPr>
                <w:rFonts w:ascii="Tahoma" w:hAnsi="Tahoma" w:cs="Tahoma"/>
                <w:bCs/>
              </w:rPr>
              <w:t xml:space="preserve">process </w:t>
            </w:r>
          </w:p>
          <w:p w14:paraId="514B92C1" w14:textId="77777777" w:rsidR="00EE1EE3" w:rsidRPr="00201233" w:rsidRDefault="00EE1EE3" w:rsidP="00EE1EE3">
            <w:pPr>
              <w:pStyle w:val="TableParagraph"/>
              <w:numPr>
                <w:ilvl w:val="0"/>
                <w:numId w:val="31"/>
              </w:numPr>
              <w:ind w:right="217"/>
              <w:rPr>
                <w:rFonts w:ascii="Tahoma" w:hAnsi="Tahoma" w:cs="Tahoma"/>
                <w:bCs/>
              </w:rPr>
            </w:pPr>
            <w:r w:rsidRPr="00201233">
              <w:rPr>
                <w:rFonts w:ascii="Tahoma" w:hAnsi="Tahoma" w:cs="Tahoma"/>
                <w:bCs/>
              </w:rPr>
              <w:t>Thank the candidate for the interview.</w:t>
            </w:r>
          </w:p>
        </w:tc>
        <w:tc>
          <w:tcPr>
            <w:tcW w:w="1347" w:type="pct"/>
          </w:tcPr>
          <w:p w14:paraId="5B49E0F6" w14:textId="77777777" w:rsidR="00EE1EE3" w:rsidRPr="00201233" w:rsidRDefault="00EE1EE3" w:rsidP="001C5D5D">
            <w:pPr>
              <w:pStyle w:val="TableParagraph"/>
              <w:spacing w:line="265" w:lineRule="exact"/>
              <w:rPr>
                <w:rFonts w:ascii="Tahoma" w:hAnsi="Tahoma" w:cs="Tahoma"/>
                <w:bCs/>
              </w:rPr>
            </w:pPr>
            <w:r w:rsidRPr="00201233">
              <w:rPr>
                <w:rFonts w:ascii="Tahoma" w:hAnsi="Tahoma" w:cs="Tahoma"/>
                <w:bCs/>
              </w:rPr>
              <w:t>5-10</w:t>
            </w:r>
            <w:r w:rsidRPr="00201233">
              <w:rPr>
                <w:rFonts w:ascii="Tahoma" w:hAnsi="Tahoma" w:cs="Tahoma"/>
                <w:bCs/>
                <w:spacing w:val="-4"/>
              </w:rPr>
              <w:t xml:space="preserve"> </w:t>
            </w:r>
            <w:r w:rsidRPr="00201233">
              <w:rPr>
                <w:rFonts w:ascii="Tahoma" w:hAnsi="Tahoma" w:cs="Tahoma"/>
                <w:bCs/>
                <w:spacing w:val="-2"/>
              </w:rPr>
              <w:t>minutes</w:t>
            </w:r>
          </w:p>
        </w:tc>
      </w:tr>
    </w:tbl>
    <w:p w14:paraId="329E08A0" w14:textId="77777777" w:rsidR="00EE1EE3" w:rsidRPr="00EE1EE3" w:rsidRDefault="00EE1EE3" w:rsidP="00EE1EE3"/>
    <w:sectPr w:rsidR="00EE1EE3" w:rsidRPr="00EE1EE3" w:rsidSect="0091580F">
      <w:pgSz w:w="12240" w:h="15840"/>
      <w:pgMar w:top="1440" w:right="1080" w:bottom="1296" w:left="1080" w:header="0" w:footer="9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FA263" w14:textId="77777777" w:rsidR="0099168A" w:rsidRDefault="00201233">
      <w:r>
        <w:separator/>
      </w:r>
    </w:p>
  </w:endnote>
  <w:endnote w:type="continuationSeparator" w:id="0">
    <w:p w14:paraId="0337ABA9" w14:textId="77777777" w:rsidR="0099168A" w:rsidRDefault="0020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20C0" w14:textId="7D4ED361" w:rsidR="00EE1EE3" w:rsidRDefault="007B56D2" w:rsidP="00EE1EE3">
    <w:pPr>
      <w:pStyle w:val="Footer"/>
      <w:ind w:right="550"/>
    </w:pPr>
    <w:r>
      <w:t xml:space="preserve">Revised: </w:t>
    </w:r>
    <w:r w:rsidR="00561D7F">
      <w:t>0</w:t>
    </w:r>
    <w:r>
      <w:t>2/</w:t>
    </w:r>
    <w:r w:rsidR="00561D7F">
      <w:t>13</w:t>
    </w:r>
    <w:r>
      <w:t>/202</w:t>
    </w:r>
    <w:r w:rsidR="00561D7F">
      <w:t>3</w:t>
    </w:r>
    <w:r w:rsidRPr="007B56D2">
      <w:ptab w:relativeTo="margin" w:alignment="center" w:leader="none"/>
    </w:r>
    <w:r w:rsidRPr="007B56D2">
      <w:ptab w:relativeTo="margin" w:alignment="right" w:leader="none"/>
    </w:r>
    <w:r w:rsidRPr="007B56D2">
      <w:t xml:space="preserve">Page </w:t>
    </w:r>
    <w:r w:rsidRPr="007B56D2">
      <w:rPr>
        <w:b/>
        <w:bCs/>
      </w:rPr>
      <w:fldChar w:fldCharType="begin"/>
    </w:r>
    <w:r w:rsidRPr="007B56D2">
      <w:rPr>
        <w:b/>
        <w:bCs/>
      </w:rPr>
      <w:instrText xml:space="preserve"> PAGE  \* Arabic  \* MERGEFORMAT </w:instrText>
    </w:r>
    <w:r w:rsidRPr="007B56D2">
      <w:rPr>
        <w:b/>
        <w:bCs/>
      </w:rPr>
      <w:fldChar w:fldCharType="separate"/>
    </w:r>
    <w:r w:rsidRPr="007B56D2">
      <w:rPr>
        <w:b/>
        <w:bCs/>
        <w:noProof/>
      </w:rPr>
      <w:t>1</w:t>
    </w:r>
    <w:r w:rsidRPr="007B56D2">
      <w:rPr>
        <w:b/>
        <w:bCs/>
      </w:rPr>
      <w:fldChar w:fldCharType="end"/>
    </w:r>
    <w:r w:rsidRPr="007B56D2">
      <w:t xml:space="preserve"> of </w:t>
    </w:r>
    <w:r w:rsidRPr="007B56D2">
      <w:rPr>
        <w:b/>
        <w:bCs/>
      </w:rPr>
      <w:fldChar w:fldCharType="begin"/>
    </w:r>
    <w:r w:rsidRPr="007B56D2">
      <w:rPr>
        <w:b/>
        <w:bCs/>
      </w:rPr>
      <w:instrText xml:space="preserve"> NUMPAGES  \* Arabic  \* MERGEFORMAT </w:instrText>
    </w:r>
    <w:r w:rsidRPr="007B56D2">
      <w:rPr>
        <w:b/>
        <w:bCs/>
      </w:rPr>
      <w:fldChar w:fldCharType="separate"/>
    </w:r>
    <w:r w:rsidRPr="007B56D2">
      <w:rPr>
        <w:b/>
        <w:bCs/>
        <w:noProof/>
      </w:rPr>
      <w:t>2</w:t>
    </w:r>
    <w:r w:rsidRPr="007B56D2">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C20E" w14:textId="53CF63BF" w:rsidR="00C10BE4" w:rsidRDefault="007B56D2">
    <w:pPr>
      <w:pStyle w:val="Footer"/>
    </w:pPr>
    <w:r>
      <w:t xml:space="preserve">Revised: </w:t>
    </w:r>
    <w:r w:rsidR="00561D7F">
      <w:t>02</w:t>
    </w:r>
    <w:r>
      <w:t>/</w:t>
    </w:r>
    <w:r w:rsidR="00561D7F">
      <w:t>13</w:t>
    </w:r>
    <w:r>
      <w:t>/20</w:t>
    </w:r>
    <w:r w:rsidR="00561D7F">
      <w:t>23</w:t>
    </w:r>
    <w:r w:rsidRPr="007B56D2">
      <w:ptab w:relativeTo="margin" w:alignment="center" w:leader="none"/>
    </w:r>
    <w:r w:rsidRPr="007B56D2">
      <w:ptab w:relativeTo="margin" w:alignment="right" w:leader="none"/>
    </w:r>
    <w:r w:rsidRPr="007B56D2">
      <w:t xml:space="preserve">Page </w:t>
    </w:r>
    <w:r w:rsidRPr="007B56D2">
      <w:rPr>
        <w:b/>
        <w:bCs/>
      </w:rPr>
      <w:fldChar w:fldCharType="begin"/>
    </w:r>
    <w:r w:rsidRPr="007B56D2">
      <w:rPr>
        <w:b/>
        <w:bCs/>
      </w:rPr>
      <w:instrText xml:space="preserve"> PAGE  \* Arabic  \* MERGEFORMAT </w:instrText>
    </w:r>
    <w:r w:rsidRPr="007B56D2">
      <w:rPr>
        <w:b/>
        <w:bCs/>
      </w:rPr>
      <w:fldChar w:fldCharType="separate"/>
    </w:r>
    <w:r w:rsidRPr="007B56D2">
      <w:rPr>
        <w:b/>
        <w:bCs/>
        <w:noProof/>
      </w:rPr>
      <w:t>1</w:t>
    </w:r>
    <w:r w:rsidRPr="007B56D2">
      <w:rPr>
        <w:b/>
        <w:bCs/>
      </w:rPr>
      <w:fldChar w:fldCharType="end"/>
    </w:r>
    <w:r w:rsidRPr="007B56D2">
      <w:t xml:space="preserve"> of </w:t>
    </w:r>
    <w:r w:rsidRPr="007B56D2">
      <w:rPr>
        <w:b/>
        <w:bCs/>
      </w:rPr>
      <w:fldChar w:fldCharType="begin"/>
    </w:r>
    <w:r w:rsidRPr="007B56D2">
      <w:rPr>
        <w:b/>
        <w:bCs/>
      </w:rPr>
      <w:instrText xml:space="preserve"> NUMPAGES  \* Arabic  \* MERGEFORMAT </w:instrText>
    </w:r>
    <w:r w:rsidRPr="007B56D2">
      <w:rPr>
        <w:b/>
        <w:bCs/>
      </w:rPr>
      <w:fldChar w:fldCharType="separate"/>
    </w:r>
    <w:r w:rsidRPr="007B56D2">
      <w:rPr>
        <w:b/>
        <w:bCs/>
        <w:noProof/>
      </w:rPr>
      <w:t>2</w:t>
    </w:r>
    <w:r w:rsidRPr="007B56D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E1BCF" w14:textId="77777777" w:rsidR="0099168A" w:rsidRDefault="00201233">
      <w:r>
        <w:separator/>
      </w:r>
    </w:p>
  </w:footnote>
  <w:footnote w:type="continuationSeparator" w:id="0">
    <w:p w14:paraId="02801123" w14:textId="77777777" w:rsidR="0099168A" w:rsidRDefault="00201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2CAC" w14:textId="78E25804" w:rsidR="0094097A" w:rsidRDefault="0094097A" w:rsidP="00FC18AE">
    <w:r w:rsidRPr="00BD7714">
      <w:rPr>
        <w:noProof/>
      </w:rPr>
      <w:drawing>
        <wp:anchor distT="0" distB="0" distL="114300" distR="114300" simplePos="0" relativeHeight="251657216" behindDoc="0" locked="0" layoutInCell="1" allowOverlap="1" wp14:anchorId="1E57922F" wp14:editId="208FCAF3">
          <wp:simplePos x="0" y="0"/>
          <wp:positionH relativeFrom="margin">
            <wp:posOffset>0</wp:posOffset>
          </wp:positionH>
          <wp:positionV relativeFrom="paragraph">
            <wp:posOffset>123825</wp:posOffset>
          </wp:positionV>
          <wp:extent cx="2896235" cy="622935"/>
          <wp:effectExtent l="0" t="0" r="0" b="0"/>
          <wp:wrapTopAndBottom/>
          <wp:docPr id="75" name="Picture 75" descr="C:\Users\valhoyw\AppData\Local\Microsoft\Windows\INetCache\Content.Word\uwh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hoyw\AppData\Local\Microsoft\Windows\INetCache\Content.Word\uwh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6235" cy="622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9pt;height:18.45pt;visibility:visible;mso-wrap-style:square" o:bullet="t">
        <v:imagedata r:id="rId1" o:titl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16E9"/>
    <w:multiLevelType w:val="hybridMultilevel"/>
    <w:tmpl w:val="31BC8716"/>
    <w:lvl w:ilvl="0" w:tplc="8AD6CC7C">
      <w:start w:val="1"/>
      <w:numFmt w:val="decimal"/>
      <w:lvlText w:val="%1."/>
      <w:lvlJc w:val="left"/>
      <w:pPr>
        <w:tabs>
          <w:tab w:val="num" w:pos="1080"/>
        </w:tabs>
        <w:ind w:left="1080" w:hanging="360"/>
      </w:pPr>
      <w:rPr>
        <w:rFonts w:ascii="Tahoma" w:hAnsi="Tahoma" w:hint="default"/>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2622A68"/>
    <w:multiLevelType w:val="hybridMultilevel"/>
    <w:tmpl w:val="0C6CE7FC"/>
    <w:lvl w:ilvl="0" w:tplc="FFFFFFFF">
      <w:start w:val="1"/>
      <w:numFmt w:val="decimal"/>
      <w:lvlText w:val="%1."/>
      <w:lvlJc w:val="left"/>
      <w:pPr>
        <w:ind w:left="1179" w:hanging="360"/>
      </w:pPr>
    </w:lvl>
    <w:lvl w:ilvl="1" w:tplc="FFFFFFFF">
      <w:start w:val="1"/>
      <w:numFmt w:val="lowerLetter"/>
      <w:lvlText w:val="%2."/>
      <w:lvlJc w:val="left"/>
      <w:pPr>
        <w:ind w:left="1899" w:hanging="360"/>
      </w:pPr>
    </w:lvl>
    <w:lvl w:ilvl="2" w:tplc="FFFFFFFF" w:tentative="1">
      <w:start w:val="1"/>
      <w:numFmt w:val="lowerRoman"/>
      <w:lvlText w:val="%3."/>
      <w:lvlJc w:val="right"/>
      <w:pPr>
        <w:ind w:left="2619" w:hanging="180"/>
      </w:pPr>
    </w:lvl>
    <w:lvl w:ilvl="3" w:tplc="FFFFFFFF" w:tentative="1">
      <w:start w:val="1"/>
      <w:numFmt w:val="decimal"/>
      <w:lvlText w:val="%4."/>
      <w:lvlJc w:val="left"/>
      <w:pPr>
        <w:ind w:left="3339" w:hanging="360"/>
      </w:pPr>
    </w:lvl>
    <w:lvl w:ilvl="4" w:tplc="FFFFFFFF" w:tentative="1">
      <w:start w:val="1"/>
      <w:numFmt w:val="lowerLetter"/>
      <w:lvlText w:val="%5."/>
      <w:lvlJc w:val="left"/>
      <w:pPr>
        <w:ind w:left="4059" w:hanging="360"/>
      </w:pPr>
    </w:lvl>
    <w:lvl w:ilvl="5" w:tplc="FFFFFFFF" w:tentative="1">
      <w:start w:val="1"/>
      <w:numFmt w:val="lowerRoman"/>
      <w:lvlText w:val="%6."/>
      <w:lvlJc w:val="right"/>
      <w:pPr>
        <w:ind w:left="4779" w:hanging="180"/>
      </w:pPr>
    </w:lvl>
    <w:lvl w:ilvl="6" w:tplc="FFFFFFFF" w:tentative="1">
      <w:start w:val="1"/>
      <w:numFmt w:val="decimal"/>
      <w:lvlText w:val="%7."/>
      <w:lvlJc w:val="left"/>
      <w:pPr>
        <w:ind w:left="5499" w:hanging="360"/>
      </w:pPr>
    </w:lvl>
    <w:lvl w:ilvl="7" w:tplc="FFFFFFFF" w:tentative="1">
      <w:start w:val="1"/>
      <w:numFmt w:val="lowerLetter"/>
      <w:lvlText w:val="%8."/>
      <w:lvlJc w:val="left"/>
      <w:pPr>
        <w:ind w:left="6219" w:hanging="360"/>
      </w:pPr>
    </w:lvl>
    <w:lvl w:ilvl="8" w:tplc="FFFFFFFF" w:tentative="1">
      <w:start w:val="1"/>
      <w:numFmt w:val="lowerRoman"/>
      <w:lvlText w:val="%9."/>
      <w:lvlJc w:val="right"/>
      <w:pPr>
        <w:ind w:left="6939" w:hanging="180"/>
      </w:pPr>
    </w:lvl>
  </w:abstractNum>
  <w:abstractNum w:abstractNumId="12" w15:restartNumberingAfterBreak="0">
    <w:nsid w:val="02B57639"/>
    <w:multiLevelType w:val="hybridMultilevel"/>
    <w:tmpl w:val="88742A84"/>
    <w:lvl w:ilvl="0" w:tplc="60A8A476">
      <w:start w:val="1"/>
      <w:numFmt w:val="decimal"/>
      <w:lvlText w:val="%1."/>
      <w:lvlJc w:val="left"/>
      <w:pPr>
        <w:ind w:left="820" w:hanging="361"/>
      </w:pPr>
      <w:rPr>
        <w:rFonts w:ascii="Calibri" w:eastAsia="Calibri" w:hAnsi="Calibri" w:cs="Calibri" w:hint="default"/>
        <w:b w:val="0"/>
        <w:bCs w:val="0"/>
        <w:i w:val="0"/>
        <w:iCs w:val="0"/>
        <w:w w:val="100"/>
        <w:sz w:val="22"/>
        <w:szCs w:val="22"/>
        <w:lang w:val="en-US" w:eastAsia="en-US" w:bidi="ar-SA"/>
      </w:rPr>
    </w:lvl>
    <w:lvl w:ilvl="1" w:tplc="D68C667C">
      <w:start w:val="1"/>
      <w:numFmt w:val="lowerLetter"/>
      <w:lvlText w:val="%2."/>
      <w:lvlJc w:val="left"/>
      <w:pPr>
        <w:ind w:left="1540" w:hanging="360"/>
      </w:pPr>
      <w:rPr>
        <w:rFonts w:hint="default"/>
        <w:spacing w:val="-1"/>
        <w:w w:val="100"/>
        <w:lang w:val="en-US" w:eastAsia="en-US" w:bidi="ar-SA"/>
      </w:rPr>
    </w:lvl>
    <w:lvl w:ilvl="2" w:tplc="2BC81A9E">
      <w:numFmt w:val="bullet"/>
      <w:lvlText w:val="•"/>
      <w:lvlJc w:val="left"/>
      <w:pPr>
        <w:ind w:left="2660" w:hanging="360"/>
      </w:pPr>
      <w:rPr>
        <w:rFonts w:hint="default"/>
        <w:lang w:val="en-US" w:eastAsia="en-US" w:bidi="ar-SA"/>
      </w:rPr>
    </w:lvl>
    <w:lvl w:ilvl="3" w:tplc="91700F54">
      <w:numFmt w:val="bullet"/>
      <w:lvlText w:val="•"/>
      <w:lvlJc w:val="left"/>
      <w:pPr>
        <w:ind w:left="3780" w:hanging="360"/>
      </w:pPr>
      <w:rPr>
        <w:rFonts w:hint="default"/>
        <w:lang w:val="en-US" w:eastAsia="en-US" w:bidi="ar-SA"/>
      </w:rPr>
    </w:lvl>
    <w:lvl w:ilvl="4" w:tplc="8F369094">
      <w:numFmt w:val="bullet"/>
      <w:lvlText w:val="•"/>
      <w:lvlJc w:val="left"/>
      <w:pPr>
        <w:ind w:left="4900" w:hanging="360"/>
      </w:pPr>
      <w:rPr>
        <w:rFonts w:hint="default"/>
        <w:lang w:val="en-US" w:eastAsia="en-US" w:bidi="ar-SA"/>
      </w:rPr>
    </w:lvl>
    <w:lvl w:ilvl="5" w:tplc="E3E43A62">
      <w:numFmt w:val="bullet"/>
      <w:lvlText w:val="•"/>
      <w:lvlJc w:val="left"/>
      <w:pPr>
        <w:ind w:left="6020" w:hanging="360"/>
      </w:pPr>
      <w:rPr>
        <w:rFonts w:hint="default"/>
        <w:lang w:val="en-US" w:eastAsia="en-US" w:bidi="ar-SA"/>
      </w:rPr>
    </w:lvl>
    <w:lvl w:ilvl="6" w:tplc="2DC689FA">
      <w:numFmt w:val="bullet"/>
      <w:lvlText w:val="•"/>
      <w:lvlJc w:val="left"/>
      <w:pPr>
        <w:ind w:left="7140" w:hanging="360"/>
      </w:pPr>
      <w:rPr>
        <w:rFonts w:hint="default"/>
        <w:lang w:val="en-US" w:eastAsia="en-US" w:bidi="ar-SA"/>
      </w:rPr>
    </w:lvl>
    <w:lvl w:ilvl="7" w:tplc="A9689526">
      <w:numFmt w:val="bullet"/>
      <w:lvlText w:val="•"/>
      <w:lvlJc w:val="left"/>
      <w:pPr>
        <w:ind w:left="8260" w:hanging="360"/>
      </w:pPr>
      <w:rPr>
        <w:rFonts w:hint="default"/>
        <w:lang w:val="en-US" w:eastAsia="en-US" w:bidi="ar-SA"/>
      </w:rPr>
    </w:lvl>
    <w:lvl w:ilvl="8" w:tplc="360E3D9C">
      <w:numFmt w:val="bullet"/>
      <w:lvlText w:val="•"/>
      <w:lvlJc w:val="left"/>
      <w:pPr>
        <w:ind w:left="9380" w:hanging="360"/>
      </w:pPr>
      <w:rPr>
        <w:rFonts w:hint="default"/>
        <w:lang w:val="en-US" w:eastAsia="en-US" w:bidi="ar-SA"/>
      </w:rPr>
    </w:lvl>
  </w:abstractNum>
  <w:abstractNum w:abstractNumId="13" w15:restartNumberingAfterBreak="0">
    <w:nsid w:val="08DE5228"/>
    <w:multiLevelType w:val="hybridMultilevel"/>
    <w:tmpl w:val="0980ECB4"/>
    <w:lvl w:ilvl="0" w:tplc="0409000B">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 w15:restartNumberingAfterBreak="0">
    <w:nsid w:val="099844E2"/>
    <w:multiLevelType w:val="hybridMultilevel"/>
    <w:tmpl w:val="AEEC321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0B0E36D4"/>
    <w:multiLevelType w:val="hybridMultilevel"/>
    <w:tmpl w:val="31BC8716"/>
    <w:lvl w:ilvl="0" w:tplc="8AD6CC7C">
      <w:start w:val="1"/>
      <w:numFmt w:val="decimal"/>
      <w:lvlText w:val="%1."/>
      <w:lvlJc w:val="left"/>
      <w:pPr>
        <w:tabs>
          <w:tab w:val="num" w:pos="1080"/>
        </w:tabs>
        <w:ind w:left="1080" w:hanging="360"/>
      </w:pPr>
      <w:rPr>
        <w:rFonts w:ascii="Tahoma" w:hAnsi="Tahoma" w:hint="default"/>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5BB547A"/>
    <w:multiLevelType w:val="hybridMultilevel"/>
    <w:tmpl w:val="210E8796"/>
    <w:lvl w:ilvl="0" w:tplc="0409000B">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 w15:restartNumberingAfterBreak="0">
    <w:nsid w:val="189C4811"/>
    <w:multiLevelType w:val="hybridMultilevel"/>
    <w:tmpl w:val="F8F8D5A2"/>
    <w:lvl w:ilvl="0" w:tplc="0409000B">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24E64952"/>
    <w:multiLevelType w:val="hybridMultilevel"/>
    <w:tmpl w:val="222C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AA1E2D"/>
    <w:multiLevelType w:val="hybridMultilevel"/>
    <w:tmpl w:val="69185CEA"/>
    <w:lvl w:ilvl="0" w:tplc="D4B0181E">
      <w:start w:val="1"/>
      <w:numFmt w:val="bullet"/>
      <w:lvlText w:val=""/>
      <w:lvlJc w:val="left"/>
      <w:pPr>
        <w:tabs>
          <w:tab w:val="num" w:pos="360"/>
        </w:tabs>
        <w:ind w:left="360" w:hanging="360"/>
      </w:pPr>
      <w:rPr>
        <w:rFonts w:ascii="Symbol" w:hAnsi="Symbol" w:cs="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27330E6E"/>
    <w:multiLevelType w:val="hybridMultilevel"/>
    <w:tmpl w:val="7F8820DA"/>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2C3651AD"/>
    <w:multiLevelType w:val="hybridMultilevel"/>
    <w:tmpl w:val="31BC8716"/>
    <w:lvl w:ilvl="0" w:tplc="8AD6CC7C">
      <w:start w:val="1"/>
      <w:numFmt w:val="decimal"/>
      <w:lvlText w:val="%1."/>
      <w:lvlJc w:val="left"/>
      <w:pPr>
        <w:tabs>
          <w:tab w:val="num" w:pos="1080"/>
        </w:tabs>
        <w:ind w:left="1080" w:hanging="360"/>
      </w:pPr>
      <w:rPr>
        <w:rFonts w:ascii="Tahoma" w:hAnsi="Tahoma" w:hint="default"/>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D06733E"/>
    <w:multiLevelType w:val="hybridMultilevel"/>
    <w:tmpl w:val="DC9E2474"/>
    <w:lvl w:ilvl="0" w:tplc="04090019">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3" w15:restartNumberingAfterBreak="0">
    <w:nsid w:val="2D9736F9"/>
    <w:multiLevelType w:val="hybridMultilevel"/>
    <w:tmpl w:val="6CC63FAC"/>
    <w:lvl w:ilvl="0" w:tplc="0409000B">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4" w15:restartNumberingAfterBreak="0">
    <w:nsid w:val="30270752"/>
    <w:multiLevelType w:val="hybridMultilevel"/>
    <w:tmpl w:val="2380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76679"/>
    <w:multiLevelType w:val="hybridMultilevel"/>
    <w:tmpl w:val="F58C8D24"/>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3DCE3701"/>
    <w:multiLevelType w:val="hybridMultilevel"/>
    <w:tmpl w:val="BCC6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998FE"/>
    <w:multiLevelType w:val="hybridMultilevel"/>
    <w:tmpl w:val="DD8030EA"/>
    <w:lvl w:ilvl="0" w:tplc="0D8031FC">
      <w:start w:val="1"/>
      <w:numFmt w:val="bullet"/>
      <w:lvlText w:val=""/>
      <w:lvlJc w:val="left"/>
      <w:pPr>
        <w:ind w:left="720" w:hanging="360"/>
      </w:pPr>
      <w:rPr>
        <w:rFonts w:ascii="Symbol" w:hAnsi="Symbol" w:hint="default"/>
      </w:rPr>
    </w:lvl>
    <w:lvl w:ilvl="1" w:tplc="1AE4E3E0">
      <w:start w:val="1"/>
      <w:numFmt w:val="bullet"/>
      <w:lvlText w:val="o"/>
      <w:lvlJc w:val="left"/>
      <w:pPr>
        <w:ind w:left="1440" w:hanging="360"/>
      </w:pPr>
      <w:rPr>
        <w:rFonts w:ascii="Courier New" w:hAnsi="Courier New" w:hint="default"/>
      </w:rPr>
    </w:lvl>
    <w:lvl w:ilvl="2" w:tplc="B73ADBF6">
      <w:start w:val="1"/>
      <w:numFmt w:val="bullet"/>
      <w:lvlText w:val=""/>
      <w:lvlJc w:val="left"/>
      <w:pPr>
        <w:ind w:left="2160" w:hanging="360"/>
      </w:pPr>
      <w:rPr>
        <w:rFonts w:ascii="Wingdings" w:hAnsi="Wingdings" w:hint="default"/>
      </w:rPr>
    </w:lvl>
    <w:lvl w:ilvl="3" w:tplc="0D166EC0">
      <w:start w:val="1"/>
      <w:numFmt w:val="bullet"/>
      <w:lvlText w:val=""/>
      <w:lvlJc w:val="left"/>
      <w:pPr>
        <w:ind w:left="2880" w:hanging="360"/>
      </w:pPr>
      <w:rPr>
        <w:rFonts w:ascii="Symbol" w:hAnsi="Symbol" w:hint="default"/>
      </w:rPr>
    </w:lvl>
    <w:lvl w:ilvl="4" w:tplc="5EA8A69A">
      <w:start w:val="1"/>
      <w:numFmt w:val="bullet"/>
      <w:lvlText w:val="o"/>
      <w:lvlJc w:val="left"/>
      <w:pPr>
        <w:ind w:left="3600" w:hanging="360"/>
      </w:pPr>
      <w:rPr>
        <w:rFonts w:ascii="Courier New" w:hAnsi="Courier New" w:hint="default"/>
      </w:rPr>
    </w:lvl>
    <w:lvl w:ilvl="5" w:tplc="EF5AF49C">
      <w:start w:val="1"/>
      <w:numFmt w:val="bullet"/>
      <w:lvlText w:val=""/>
      <w:lvlJc w:val="left"/>
      <w:pPr>
        <w:ind w:left="4320" w:hanging="360"/>
      </w:pPr>
      <w:rPr>
        <w:rFonts w:ascii="Wingdings" w:hAnsi="Wingdings" w:hint="default"/>
      </w:rPr>
    </w:lvl>
    <w:lvl w:ilvl="6" w:tplc="874874B2">
      <w:start w:val="1"/>
      <w:numFmt w:val="bullet"/>
      <w:lvlText w:val=""/>
      <w:lvlJc w:val="left"/>
      <w:pPr>
        <w:ind w:left="5040" w:hanging="360"/>
      </w:pPr>
      <w:rPr>
        <w:rFonts w:ascii="Symbol" w:hAnsi="Symbol" w:hint="default"/>
      </w:rPr>
    </w:lvl>
    <w:lvl w:ilvl="7" w:tplc="58C85F26">
      <w:start w:val="1"/>
      <w:numFmt w:val="bullet"/>
      <w:lvlText w:val="o"/>
      <w:lvlJc w:val="left"/>
      <w:pPr>
        <w:ind w:left="5760" w:hanging="360"/>
      </w:pPr>
      <w:rPr>
        <w:rFonts w:ascii="Courier New" w:hAnsi="Courier New" w:hint="default"/>
      </w:rPr>
    </w:lvl>
    <w:lvl w:ilvl="8" w:tplc="8EFE4166">
      <w:start w:val="1"/>
      <w:numFmt w:val="bullet"/>
      <w:lvlText w:val=""/>
      <w:lvlJc w:val="left"/>
      <w:pPr>
        <w:ind w:left="6480" w:hanging="360"/>
      </w:pPr>
      <w:rPr>
        <w:rFonts w:ascii="Wingdings" w:hAnsi="Wingdings" w:hint="default"/>
      </w:rPr>
    </w:lvl>
  </w:abstractNum>
  <w:abstractNum w:abstractNumId="28" w15:restartNumberingAfterBreak="0">
    <w:nsid w:val="56664334"/>
    <w:multiLevelType w:val="hybridMultilevel"/>
    <w:tmpl w:val="A998B358"/>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B2C7FEA"/>
    <w:multiLevelType w:val="hybridMultilevel"/>
    <w:tmpl w:val="31BC8716"/>
    <w:lvl w:ilvl="0" w:tplc="8AD6CC7C">
      <w:start w:val="1"/>
      <w:numFmt w:val="decimal"/>
      <w:lvlText w:val="%1."/>
      <w:lvlJc w:val="left"/>
      <w:pPr>
        <w:tabs>
          <w:tab w:val="num" w:pos="1080"/>
        </w:tabs>
        <w:ind w:left="1080" w:hanging="360"/>
      </w:pPr>
      <w:rPr>
        <w:rFonts w:ascii="Tahoma" w:hAnsi="Tahoma" w:hint="default"/>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B687348"/>
    <w:multiLevelType w:val="hybridMultilevel"/>
    <w:tmpl w:val="B370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67C75"/>
    <w:multiLevelType w:val="hybridMultilevel"/>
    <w:tmpl w:val="1826C04C"/>
    <w:lvl w:ilvl="0" w:tplc="BC6ABE0C">
      <w:start w:val="1"/>
      <w:numFmt w:val="bullet"/>
      <w:lvlText w:val=""/>
      <w:lvlJc w:val="left"/>
      <w:pPr>
        <w:ind w:left="720" w:hanging="360"/>
      </w:pPr>
      <w:rPr>
        <w:rFonts w:ascii="Symbol" w:hAnsi="Symbol" w:hint="default"/>
      </w:rPr>
    </w:lvl>
    <w:lvl w:ilvl="1" w:tplc="42145F1C">
      <w:start w:val="1"/>
      <w:numFmt w:val="bullet"/>
      <w:lvlText w:val="o"/>
      <w:lvlJc w:val="left"/>
      <w:pPr>
        <w:ind w:left="1440" w:hanging="360"/>
      </w:pPr>
      <w:rPr>
        <w:rFonts w:ascii="Courier New" w:hAnsi="Courier New" w:hint="default"/>
      </w:rPr>
    </w:lvl>
    <w:lvl w:ilvl="2" w:tplc="0DACDE5E">
      <w:start w:val="1"/>
      <w:numFmt w:val="bullet"/>
      <w:lvlText w:val=""/>
      <w:lvlJc w:val="left"/>
      <w:pPr>
        <w:ind w:left="2160" w:hanging="360"/>
      </w:pPr>
      <w:rPr>
        <w:rFonts w:ascii="Wingdings" w:hAnsi="Wingdings" w:hint="default"/>
      </w:rPr>
    </w:lvl>
    <w:lvl w:ilvl="3" w:tplc="3FF65028">
      <w:start w:val="1"/>
      <w:numFmt w:val="bullet"/>
      <w:lvlText w:val=""/>
      <w:lvlJc w:val="left"/>
      <w:pPr>
        <w:ind w:left="2880" w:hanging="360"/>
      </w:pPr>
      <w:rPr>
        <w:rFonts w:ascii="Symbol" w:hAnsi="Symbol" w:hint="default"/>
      </w:rPr>
    </w:lvl>
    <w:lvl w:ilvl="4" w:tplc="7DD03616">
      <w:start w:val="1"/>
      <w:numFmt w:val="bullet"/>
      <w:lvlText w:val="o"/>
      <w:lvlJc w:val="left"/>
      <w:pPr>
        <w:ind w:left="3600" w:hanging="360"/>
      </w:pPr>
      <w:rPr>
        <w:rFonts w:ascii="Courier New" w:hAnsi="Courier New" w:hint="default"/>
      </w:rPr>
    </w:lvl>
    <w:lvl w:ilvl="5" w:tplc="5A840570">
      <w:start w:val="1"/>
      <w:numFmt w:val="bullet"/>
      <w:lvlText w:val=""/>
      <w:lvlJc w:val="left"/>
      <w:pPr>
        <w:ind w:left="4320" w:hanging="360"/>
      </w:pPr>
      <w:rPr>
        <w:rFonts w:ascii="Wingdings" w:hAnsi="Wingdings" w:hint="default"/>
      </w:rPr>
    </w:lvl>
    <w:lvl w:ilvl="6" w:tplc="FBD487A8">
      <w:start w:val="1"/>
      <w:numFmt w:val="bullet"/>
      <w:lvlText w:val=""/>
      <w:lvlJc w:val="left"/>
      <w:pPr>
        <w:ind w:left="5040" w:hanging="360"/>
      </w:pPr>
      <w:rPr>
        <w:rFonts w:ascii="Symbol" w:hAnsi="Symbol" w:hint="default"/>
      </w:rPr>
    </w:lvl>
    <w:lvl w:ilvl="7" w:tplc="A3AEC5D4">
      <w:start w:val="1"/>
      <w:numFmt w:val="bullet"/>
      <w:lvlText w:val="o"/>
      <w:lvlJc w:val="left"/>
      <w:pPr>
        <w:ind w:left="5760" w:hanging="360"/>
      </w:pPr>
      <w:rPr>
        <w:rFonts w:ascii="Courier New" w:hAnsi="Courier New" w:hint="default"/>
      </w:rPr>
    </w:lvl>
    <w:lvl w:ilvl="8" w:tplc="DEBEC61A">
      <w:start w:val="1"/>
      <w:numFmt w:val="bullet"/>
      <w:lvlText w:val=""/>
      <w:lvlJc w:val="left"/>
      <w:pPr>
        <w:ind w:left="6480" w:hanging="360"/>
      </w:pPr>
      <w:rPr>
        <w:rFonts w:ascii="Wingdings" w:hAnsi="Wingdings" w:hint="default"/>
      </w:rPr>
    </w:lvl>
  </w:abstractNum>
  <w:abstractNum w:abstractNumId="32" w15:restartNumberingAfterBreak="0">
    <w:nsid w:val="65F36BDE"/>
    <w:multiLevelType w:val="hybridMultilevel"/>
    <w:tmpl w:val="0A90B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02806"/>
    <w:multiLevelType w:val="hybridMultilevel"/>
    <w:tmpl w:val="542C816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4" w15:restartNumberingAfterBreak="0">
    <w:nsid w:val="6BC24405"/>
    <w:multiLevelType w:val="hybridMultilevel"/>
    <w:tmpl w:val="0C6CE7FC"/>
    <w:lvl w:ilvl="0" w:tplc="FFFFFFFF">
      <w:start w:val="1"/>
      <w:numFmt w:val="decimal"/>
      <w:lvlText w:val="%1."/>
      <w:lvlJc w:val="left"/>
      <w:pPr>
        <w:ind w:left="1179" w:hanging="360"/>
      </w:pPr>
    </w:lvl>
    <w:lvl w:ilvl="1" w:tplc="04090019">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5" w15:restartNumberingAfterBreak="0">
    <w:nsid w:val="79B69BEA"/>
    <w:multiLevelType w:val="hybridMultilevel"/>
    <w:tmpl w:val="3E1AD216"/>
    <w:lvl w:ilvl="0" w:tplc="14DEDAE4">
      <w:start w:val="1"/>
      <w:numFmt w:val="bullet"/>
      <w:lvlText w:val=""/>
      <w:lvlJc w:val="left"/>
      <w:pPr>
        <w:ind w:left="720" w:hanging="360"/>
      </w:pPr>
      <w:rPr>
        <w:rFonts w:ascii="Symbol" w:hAnsi="Symbol" w:hint="default"/>
      </w:rPr>
    </w:lvl>
    <w:lvl w:ilvl="1" w:tplc="DC72B7EC">
      <w:start w:val="1"/>
      <w:numFmt w:val="bullet"/>
      <w:lvlText w:val=""/>
      <w:lvlJc w:val="left"/>
      <w:pPr>
        <w:ind w:left="1440" w:hanging="360"/>
      </w:pPr>
      <w:rPr>
        <w:rFonts w:ascii="Symbol" w:hAnsi="Symbol" w:hint="default"/>
      </w:rPr>
    </w:lvl>
    <w:lvl w:ilvl="2" w:tplc="80A0042E">
      <w:start w:val="1"/>
      <w:numFmt w:val="bullet"/>
      <w:lvlText w:val=""/>
      <w:lvlJc w:val="left"/>
      <w:pPr>
        <w:ind w:left="2160" w:hanging="360"/>
      </w:pPr>
      <w:rPr>
        <w:rFonts w:ascii="Wingdings" w:hAnsi="Wingdings" w:hint="default"/>
      </w:rPr>
    </w:lvl>
    <w:lvl w:ilvl="3" w:tplc="BD06440E">
      <w:start w:val="1"/>
      <w:numFmt w:val="bullet"/>
      <w:lvlText w:val=""/>
      <w:lvlJc w:val="left"/>
      <w:pPr>
        <w:ind w:left="2880" w:hanging="360"/>
      </w:pPr>
      <w:rPr>
        <w:rFonts w:ascii="Symbol" w:hAnsi="Symbol" w:hint="default"/>
      </w:rPr>
    </w:lvl>
    <w:lvl w:ilvl="4" w:tplc="62FAA2BC">
      <w:start w:val="1"/>
      <w:numFmt w:val="bullet"/>
      <w:lvlText w:val="o"/>
      <w:lvlJc w:val="left"/>
      <w:pPr>
        <w:ind w:left="3600" w:hanging="360"/>
      </w:pPr>
      <w:rPr>
        <w:rFonts w:ascii="Courier New" w:hAnsi="Courier New" w:hint="default"/>
      </w:rPr>
    </w:lvl>
    <w:lvl w:ilvl="5" w:tplc="9BD23C3E">
      <w:start w:val="1"/>
      <w:numFmt w:val="bullet"/>
      <w:lvlText w:val=""/>
      <w:lvlJc w:val="left"/>
      <w:pPr>
        <w:ind w:left="4320" w:hanging="360"/>
      </w:pPr>
      <w:rPr>
        <w:rFonts w:ascii="Wingdings" w:hAnsi="Wingdings" w:hint="default"/>
      </w:rPr>
    </w:lvl>
    <w:lvl w:ilvl="6" w:tplc="877ABBCA">
      <w:start w:val="1"/>
      <w:numFmt w:val="bullet"/>
      <w:lvlText w:val=""/>
      <w:lvlJc w:val="left"/>
      <w:pPr>
        <w:ind w:left="5040" w:hanging="360"/>
      </w:pPr>
      <w:rPr>
        <w:rFonts w:ascii="Symbol" w:hAnsi="Symbol" w:hint="default"/>
      </w:rPr>
    </w:lvl>
    <w:lvl w:ilvl="7" w:tplc="C52A521E">
      <w:start w:val="1"/>
      <w:numFmt w:val="bullet"/>
      <w:lvlText w:val="o"/>
      <w:lvlJc w:val="left"/>
      <w:pPr>
        <w:ind w:left="5760" w:hanging="360"/>
      </w:pPr>
      <w:rPr>
        <w:rFonts w:ascii="Courier New" w:hAnsi="Courier New" w:hint="default"/>
      </w:rPr>
    </w:lvl>
    <w:lvl w:ilvl="8" w:tplc="C6068A30">
      <w:start w:val="1"/>
      <w:numFmt w:val="bullet"/>
      <w:lvlText w:val=""/>
      <w:lvlJc w:val="left"/>
      <w:pPr>
        <w:ind w:left="6480" w:hanging="360"/>
      </w:pPr>
      <w:rPr>
        <w:rFonts w:ascii="Wingdings" w:hAnsi="Wingdings" w:hint="default"/>
      </w:rPr>
    </w:lvl>
  </w:abstractNum>
  <w:abstractNum w:abstractNumId="36" w15:restartNumberingAfterBreak="0">
    <w:nsid w:val="7B3D29AF"/>
    <w:multiLevelType w:val="hybridMultilevel"/>
    <w:tmpl w:val="D3DC2E1A"/>
    <w:lvl w:ilvl="0" w:tplc="F4224B88">
      <w:start w:val="1"/>
      <w:numFmt w:val="decimal"/>
      <w:lvlText w:val="%1."/>
      <w:lvlJc w:val="left"/>
      <w:pPr>
        <w:ind w:left="820" w:hanging="361"/>
      </w:pPr>
      <w:rPr>
        <w:rFonts w:ascii="Calibri" w:eastAsia="Calibri" w:hAnsi="Calibri" w:cs="Calibri" w:hint="default"/>
        <w:b w:val="0"/>
        <w:bCs w:val="0"/>
        <w:i w:val="0"/>
        <w:iCs w:val="0"/>
        <w:w w:val="100"/>
        <w:sz w:val="22"/>
        <w:szCs w:val="22"/>
        <w:lang w:val="en-US" w:eastAsia="en-US" w:bidi="ar-SA"/>
      </w:rPr>
    </w:lvl>
    <w:lvl w:ilvl="1" w:tplc="19D8B6F4">
      <w:start w:val="1"/>
      <w:numFmt w:val="lowerLetter"/>
      <w:lvlText w:val="%2."/>
      <w:lvlJc w:val="left"/>
      <w:pPr>
        <w:ind w:left="1540" w:hanging="360"/>
      </w:pPr>
      <w:rPr>
        <w:rFonts w:ascii="Calibri" w:eastAsia="Calibri" w:hAnsi="Calibri" w:cs="Calibri" w:hint="default"/>
        <w:b w:val="0"/>
        <w:bCs w:val="0"/>
        <w:i w:val="0"/>
        <w:iCs w:val="0"/>
        <w:spacing w:val="-1"/>
        <w:w w:val="100"/>
        <w:sz w:val="22"/>
        <w:szCs w:val="22"/>
        <w:lang w:val="en-US" w:eastAsia="en-US" w:bidi="ar-SA"/>
      </w:rPr>
    </w:lvl>
    <w:lvl w:ilvl="2" w:tplc="2E3E7FD8">
      <w:numFmt w:val="bullet"/>
      <w:lvlText w:val="•"/>
      <w:lvlJc w:val="left"/>
      <w:pPr>
        <w:ind w:left="2660" w:hanging="360"/>
      </w:pPr>
      <w:rPr>
        <w:rFonts w:hint="default"/>
        <w:lang w:val="en-US" w:eastAsia="en-US" w:bidi="ar-SA"/>
      </w:rPr>
    </w:lvl>
    <w:lvl w:ilvl="3" w:tplc="E1E6B7F2">
      <w:numFmt w:val="bullet"/>
      <w:lvlText w:val="•"/>
      <w:lvlJc w:val="left"/>
      <w:pPr>
        <w:ind w:left="3780" w:hanging="360"/>
      </w:pPr>
      <w:rPr>
        <w:rFonts w:hint="default"/>
        <w:lang w:val="en-US" w:eastAsia="en-US" w:bidi="ar-SA"/>
      </w:rPr>
    </w:lvl>
    <w:lvl w:ilvl="4" w:tplc="3C7A8C54">
      <w:numFmt w:val="bullet"/>
      <w:lvlText w:val="•"/>
      <w:lvlJc w:val="left"/>
      <w:pPr>
        <w:ind w:left="4900" w:hanging="360"/>
      </w:pPr>
      <w:rPr>
        <w:rFonts w:hint="default"/>
        <w:lang w:val="en-US" w:eastAsia="en-US" w:bidi="ar-SA"/>
      </w:rPr>
    </w:lvl>
    <w:lvl w:ilvl="5" w:tplc="17F09A7A">
      <w:numFmt w:val="bullet"/>
      <w:lvlText w:val="•"/>
      <w:lvlJc w:val="left"/>
      <w:pPr>
        <w:ind w:left="6020" w:hanging="360"/>
      </w:pPr>
      <w:rPr>
        <w:rFonts w:hint="default"/>
        <w:lang w:val="en-US" w:eastAsia="en-US" w:bidi="ar-SA"/>
      </w:rPr>
    </w:lvl>
    <w:lvl w:ilvl="6" w:tplc="D0087CF2">
      <w:numFmt w:val="bullet"/>
      <w:lvlText w:val="•"/>
      <w:lvlJc w:val="left"/>
      <w:pPr>
        <w:ind w:left="7140" w:hanging="360"/>
      </w:pPr>
      <w:rPr>
        <w:rFonts w:hint="default"/>
        <w:lang w:val="en-US" w:eastAsia="en-US" w:bidi="ar-SA"/>
      </w:rPr>
    </w:lvl>
    <w:lvl w:ilvl="7" w:tplc="F27E836A">
      <w:numFmt w:val="bullet"/>
      <w:lvlText w:val="•"/>
      <w:lvlJc w:val="left"/>
      <w:pPr>
        <w:ind w:left="8260" w:hanging="360"/>
      </w:pPr>
      <w:rPr>
        <w:rFonts w:hint="default"/>
        <w:lang w:val="en-US" w:eastAsia="en-US" w:bidi="ar-SA"/>
      </w:rPr>
    </w:lvl>
    <w:lvl w:ilvl="8" w:tplc="22FA1386">
      <w:numFmt w:val="bullet"/>
      <w:lvlText w:val="•"/>
      <w:lvlJc w:val="left"/>
      <w:pPr>
        <w:ind w:left="9380" w:hanging="360"/>
      </w:pPr>
      <w:rPr>
        <w:rFonts w:hint="default"/>
        <w:lang w:val="en-US" w:eastAsia="en-US" w:bidi="ar-SA"/>
      </w:rPr>
    </w:lvl>
  </w:abstractNum>
  <w:abstractNum w:abstractNumId="37" w15:restartNumberingAfterBreak="0">
    <w:nsid w:val="7F9A0AC5"/>
    <w:multiLevelType w:val="hybridMultilevel"/>
    <w:tmpl w:val="C4C8D168"/>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num w:numId="1" w16cid:durableId="1961446770">
    <w:abstractNumId w:val="27"/>
  </w:num>
  <w:num w:numId="2" w16cid:durableId="307637907">
    <w:abstractNumId w:val="35"/>
  </w:num>
  <w:num w:numId="3" w16cid:durableId="1450006932">
    <w:abstractNumId w:val="31"/>
  </w:num>
  <w:num w:numId="4" w16cid:durableId="686252010">
    <w:abstractNumId w:val="12"/>
  </w:num>
  <w:num w:numId="5" w16cid:durableId="893394977">
    <w:abstractNumId w:val="36"/>
  </w:num>
  <w:num w:numId="6" w16cid:durableId="788280466">
    <w:abstractNumId w:val="9"/>
  </w:num>
  <w:num w:numId="7" w16cid:durableId="1937135532">
    <w:abstractNumId w:val="7"/>
  </w:num>
  <w:num w:numId="8" w16cid:durableId="404452289">
    <w:abstractNumId w:val="6"/>
  </w:num>
  <w:num w:numId="9" w16cid:durableId="192151868">
    <w:abstractNumId w:val="5"/>
  </w:num>
  <w:num w:numId="10" w16cid:durableId="3284603">
    <w:abstractNumId w:val="4"/>
  </w:num>
  <w:num w:numId="11" w16cid:durableId="428090262">
    <w:abstractNumId w:val="8"/>
  </w:num>
  <w:num w:numId="12" w16cid:durableId="2098208412">
    <w:abstractNumId w:val="3"/>
  </w:num>
  <w:num w:numId="13" w16cid:durableId="2059039469">
    <w:abstractNumId w:val="2"/>
  </w:num>
  <w:num w:numId="14" w16cid:durableId="985822486">
    <w:abstractNumId w:val="1"/>
  </w:num>
  <w:num w:numId="15" w16cid:durableId="282149628">
    <w:abstractNumId w:val="0"/>
  </w:num>
  <w:num w:numId="16" w16cid:durableId="1826817650">
    <w:abstractNumId w:val="29"/>
  </w:num>
  <w:num w:numId="17" w16cid:durableId="1898012779">
    <w:abstractNumId w:val="14"/>
  </w:num>
  <w:num w:numId="18" w16cid:durableId="639071740">
    <w:abstractNumId w:val="19"/>
  </w:num>
  <w:num w:numId="19" w16cid:durableId="187451712">
    <w:abstractNumId w:val="22"/>
  </w:num>
  <w:num w:numId="20" w16cid:durableId="1468931366">
    <w:abstractNumId w:val="37"/>
  </w:num>
  <w:num w:numId="21" w16cid:durableId="1779369646">
    <w:abstractNumId w:val="32"/>
  </w:num>
  <w:num w:numId="22" w16cid:durableId="1864706081">
    <w:abstractNumId w:val="15"/>
  </w:num>
  <w:num w:numId="23" w16cid:durableId="628587710">
    <w:abstractNumId w:val="21"/>
  </w:num>
  <w:num w:numId="24" w16cid:durableId="1546521071">
    <w:abstractNumId w:val="10"/>
  </w:num>
  <w:num w:numId="25" w16cid:durableId="757408597">
    <w:abstractNumId w:val="25"/>
  </w:num>
  <w:num w:numId="26" w16cid:durableId="417599737">
    <w:abstractNumId w:val="28"/>
  </w:num>
  <w:num w:numId="27" w16cid:durableId="1595825886">
    <w:abstractNumId w:val="20"/>
  </w:num>
  <w:num w:numId="28" w16cid:durableId="1971980161">
    <w:abstractNumId w:val="16"/>
  </w:num>
  <w:num w:numId="29" w16cid:durableId="1468009836">
    <w:abstractNumId w:val="13"/>
  </w:num>
  <w:num w:numId="30" w16cid:durableId="1767723958">
    <w:abstractNumId w:val="23"/>
  </w:num>
  <w:num w:numId="31" w16cid:durableId="1840535925">
    <w:abstractNumId w:val="17"/>
  </w:num>
  <w:num w:numId="32" w16cid:durableId="139468347">
    <w:abstractNumId w:val="34"/>
  </w:num>
  <w:num w:numId="33" w16cid:durableId="2097508493">
    <w:abstractNumId w:val="18"/>
  </w:num>
  <w:num w:numId="34" w16cid:durableId="1282297706">
    <w:abstractNumId w:val="33"/>
  </w:num>
  <w:num w:numId="35" w16cid:durableId="191575255">
    <w:abstractNumId w:val="30"/>
  </w:num>
  <w:num w:numId="36" w16cid:durableId="1612588422">
    <w:abstractNumId w:val="24"/>
  </w:num>
  <w:num w:numId="37" w16cid:durableId="1799562777">
    <w:abstractNumId w:val="26"/>
  </w:num>
  <w:num w:numId="38" w16cid:durableId="491533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linkStyles/>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56"/>
    <w:rsid w:val="00031BDD"/>
    <w:rsid w:val="000701A7"/>
    <w:rsid w:val="000F0C9F"/>
    <w:rsid w:val="00201233"/>
    <w:rsid w:val="00262183"/>
    <w:rsid w:val="002B3656"/>
    <w:rsid w:val="0033344D"/>
    <w:rsid w:val="00392099"/>
    <w:rsid w:val="004E5BDB"/>
    <w:rsid w:val="00561D7F"/>
    <w:rsid w:val="005C75C4"/>
    <w:rsid w:val="007B56D2"/>
    <w:rsid w:val="0081431C"/>
    <w:rsid w:val="0091580F"/>
    <w:rsid w:val="0094097A"/>
    <w:rsid w:val="0099168A"/>
    <w:rsid w:val="00998086"/>
    <w:rsid w:val="00C10BE4"/>
    <w:rsid w:val="00EE1EE3"/>
    <w:rsid w:val="00FC18AE"/>
    <w:rsid w:val="01DD9E2F"/>
    <w:rsid w:val="039E1BDA"/>
    <w:rsid w:val="08D63CCC"/>
    <w:rsid w:val="0915E12B"/>
    <w:rsid w:val="09F5982C"/>
    <w:rsid w:val="0BD91200"/>
    <w:rsid w:val="0C7BF863"/>
    <w:rsid w:val="0FB2CC38"/>
    <w:rsid w:val="102ED1ED"/>
    <w:rsid w:val="10BC2462"/>
    <w:rsid w:val="11484FF4"/>
    <w:rsid w:val="12AB0EEB"/>
    <w:rsid w:val="13260F47"/>
    <w:rsid w:val="146BE105"/>
    <w:rsid w:val="17F9930F"/>
    <w:rsid w:val="19818976"/>
    <w:rsid w:val="1AAB6A3B"/>
    <w:rsid w:val="1CCBD307"/>
    <w:rsid w:val="1D1E938F"/>
    <w:rsid w:val="1E561B30"/>
    <w:rsid w:val="1E67602D"/>
    <w:rsid w:val="1E749F16"/>
    <w:rsid w:val="1F3F3CD1"/>
    <w:rsid w:val="1FC2A35D"/>
    <w:rsid w:val="1FD57796"/>
    <w:rsid w:val="21454B61"/>
    <w:rsid w:val="21A862DB"/>
    <w:rsid w:val="2446B88C"/>
    <w:rsid w:val="24E0039D"/>
    <w:rsid w:val="27A780EE"/>
    <w:rsid w:val="29428706"/>
    <w:rsid w:val="2943514F"/>
    <w:rsid w:val="297DCB7D"/>
    <w:rsid w:val="299A4C63"/>
    <w:rsid w:val="299D08B9"/>
    <w:rsid w:val="29B374C0"/>
    <w:rsid w:val="29D1A7AC"/>
    <w:rsid w:val="2B361CC4"/>
    <w:rsid w:val="2B4F4521"/>
    <w:rsid w:val="2C0828BF"/>
    <w:rsid w:val="2C2FFF03"/>
    <w:rsid w:val="2CEF9569"/>
    <w:rsid w:val="2DF61231"/>
    <w:rsid w:val="2E86E5E3"/>
    <w:rsid w:val="2F3B60BE"/>
    <w:rsid w:val="2F71DE62"/>
    <w:rsid w:val="310DAEC3"/>
    <w:rsid w:val="31353AD7"/>
    <w:rsid w:val="3166C148"/>
    <w:rsid w:val="32BF9EA6"/>
    <w:rsid w:val="32C30C28"/>
    <w:rsid w:val="330291A9"/>
    <w:rsid w:val="345EDC89"/>
    <w:rsid w:val="348539AD"/>
    <w:rsid w:val="349E620A"/>
    <w:rsid w:val="3663AFE5"/>
    <w:rsid w:val="372B01A9"/>
    <w:rsid w:val="3958AAD0"/>
    <w:rsid w:val="3B08CDE6"/>
    <w:rsid w:val="3FCFD9DA"/>
    <w:rsid w:val="411374A4"/>
    <w:rsid w:val="4243010B"/>
    <w:rsid w:val="43077A9C"/>
    <w:rsid w:val="44A34AFD"/>
    <w:rsid w:val="44C4123B"/>
    <w:rsid w:val="4575F80D"/>
    <w:rsid w:val="463F1B5E"/>
    <w:rsid w:val="47698DCB"/>
    <w:rsid w:val="47704C61"/>
    <w:rsid w:val="47F040E0"/>
    <w:rsid w:val="48555093"/>
    <w:rsid w:val="48C35C95"/>
    <w:rsid w:val="4A230C0C"/>
    <w:rsid w:val="4B128C81"/>
    <w:rsid w:val="4B2AA89F"/>
    <w:rsid w:val="4C2B59A8"/>
    <w:rsid w:val="4C3934D5"/>
    <w:rsid w:val="4D6B664D"/>
    <w:rsid w:val="4D7D7E1D"/>
    <w:rsid w:val="4D96CDB8"/>
    <w:rsid w:val="50CE6E7A"/>
    <w:rsid w:val="526A3EDB"/>
    <w:rsid w:val="5310C636"/>
    <w:rsid w:val="55C6FBD3"/>
    <w:rsid w:val="56142610"/>
    <w:rsid w:val="56657DE0"/>
    <w:rsid w:val="573DAFFE"/>
    <w:rsid w:val="594117C0"/>
    <w:rsid w:val="5A5F8CFA"/>
    <w:rsid w:val="5BF8F344"/>
    <w:rsid w:val="5D7F354A"/>
    <w:rsid w:val="5D86BD2E"/>
    <w:rsid w:val="5DCB258E"/>
    <w:rsid w:val="5E81F4CC"/>
    <w:rsid w:val="5EAF28E1"/>
    <w:rsid w:val="5F92B100"/>
    <w:rsid w:val="5FCFB9E4"/>
    <w:rsid w:val="62BC442A"/>
    <w:rsid w:val="639CEC2D"/>
    <w:rsid w:val="63B4B2C9"/>
    <w:rsid w:val="65EF88BD"/>
    <w:rsid w:val="66EC538B"/>
    <w:rsid w:val="68EC85E5"/>
    <w:rsid w:val="69480AC4"/>
    <w:rsid w:val="6A0C2DB1"/>
    <w:rsid w:val="6D01DF81"/>
    <w:rsid w:val="6D8B19D1"/>
    <w:rsid w:val="6E24522C"/>
    <w:rsid w:val="6E9DAFE2"/>
    <w:rsid w:val="6EA901FF"/>
    <w:rsid w:val="6EE79EFF"/>
    <w:rsid w:val="6FD54AF9"/>
    <w:rsid w:val="70575B58"/>
    <w:rsid w:val="70ECDFCE"/>
    <w:rsid w:val="71081E00"/>
    <w:rsid w:val="76F96F7A"/>
    <w:rsid w:val="77E4AD6C"/>
    <w:rsid w:val="78333013"/>
    <w:rsid w:val="7959B5E6"/>
    <w:rsid w:val="79CF0074"/>
    <w:rsid w:val="79E8500F"/>
    <w:rsid w:val="7A7C5F23"/>
    <w:rsid w:val="7A814FD8"/>
    <w:rsid w:val="7B354E55"/>
    <w:rsid w:val="7BD55100"/>
    <w:rsid w:val="7CD11EB6"/>
    <w:rsid w:val="7CE3CFE7"/>
    <w:rsid w:val="7D06A136"/>
    <w:rsid w:val="7DA88DC8"/>
    <w:rsid w:val="7E6CEF17"/>
    <w:rsid w:val="7EA5FD6C"/>
    <w:rsid w:val="7FD05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51419C3"/>
  <w15:docId w15:val="{271E2DDF-4CEE-46BE-A0C4-CD711D30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9F"/>
    <w:pPr>
      <w:widowControl/>
      <w:autoSpaceDE/>
      <w:autoSpaceDN/>
      <w:spacing w:before="120" w:after="120"/>
    </w:pPr>
    <w:rPr>
      <w:rFonts w:ascii="Tahoma" w:eastAsia="Times New Roman" w:hAnsi="Tahoma" w:cs="Times New Roman"/>
      <w:szCs w:val="24"/>
    </w:rPr>
  </w:style>
  <w:style w:type="paragraph" w:styleId="Heading1">
    <w:name w:val="heading 1"/>
    <w:basedOn w:val="Normal"/>
    <w:next w:val="Normal"/>
    <w:qFormat/>
    <w:rsid w:val="00FC18AE"/>
    <w:pPr>
      <w:jc w:val="center"/>
      <w:outlineLvl w:val="0"/>
    </w:pPr>
    <w:rPr>
      <w:b/>
      <w:caps/>
      <w:spacing w:val="8"/>
      <w:sz w:val="28"/>
    </w:rPr>
  </w:style>
  <w:style w:type="paragraph" w:styleId="Heading2">
    <w:name w:val="heading 2"/>
    <w:basedOn w:val="Heading1"/>
    <w:next w:val="Normal"/>
    <w:qFormat/>
    <w:rsid w:val="00FC18AE"/>
    <w:pPr>
      <w:outlineLvl w:val="1"/>
    </w:pPr>
    <w:rPr>
      <w:sz w:val="20"/>
    </w:rPr>
  </w:style>
  <w:style w:type="paragraph" w:styleId="Heading3">
    <w:name w:val="heading 3"/>
    <w:basedOn w:val="Heading2"/>
    <w:next w:val="Normal"/>
    <w:link w:val="Heading3Char"/>
    <w:qFormat/>
    <w:rsid w:val="00FC18AE"/>
    <w:pPr>
      <w:jc w:val="left"/>
      <w:outlineLvl w:val="2"/>
    </w:pPr>
    <w:rPr>
      <w:caps w:val="0"/>
    </w:rPr>
  </w:style>
  <w:style w:type="character" w:default="1" w:styleId="DefaultParagraphFont">
    <w:name w:val="Default Paragraph Font"/>
    <w:uiPriority w:val="1"/>
    <w:semiHidden/>
    <w:unhideWhenUsed/>
    <w:rsid w:val="000F0C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0C9F"/>
  </w:style>
  <w:style w:type="paragraph" w:styleId="BodyText">
    <w:name w:val="Body Text"/>
    <w:basedOn w:val="Normal"/>
    <w:rsid w:val="00FC18AE"/>
    <w:pPr>
      <w:spacing w:before="60"/>
    </w:pPr>
  </w:style>
  <w:style w:type="paragraph" w:styleId="ListParagraph">
    <w:name w:val="List Paragraph"/>
    <w:basedOn w:val="Normal"/>
    <w:uiPriority w:val="34"/>
    <w:qFormat/>
    <w:rsid w:val="00FC18AE"/>
    <w:pPr>
      <w:ind w:left="720"/>
      <w:contextualSpacing/>
    </w:pPr>
  </w:style>
  <w:style w:type="paragraph" w:customStyle="1" w:styleId="TableParagraph">
    <w:name w:val="Table Paragraph"/>
    <w:basedOn w:val="Normal"/>
    <w:uiPriority w:val="1"/>
    <w:qFormat/>
    <w:pPr>
      <w:ind w:left="107"/>
    </w:pPr>
    <w:rPr>
      <w:rFonts w:ascii="Calibri" w:eastAsia="Calibri" w:hAnsi="Calibri" w:cs="Calibri"/>
    </w:rPr>
  </w:style>
  <w:style w:type="paragraph" w:styleId="Header">
    <w:name w:val="header"/>
    <w:basedOn w:val="Normal"/>
    <w:link w:val="HeaderChar"/>
    <w:rsid w:val="00FC18AE"/>
    <w:pPr>
      <w:tabs>
        <w:tab w:val="center" w:pos="4320"/>
        <w:tab w:val="right" w:pos="8640"/>
      </w:tabs>
    </w:pPr>
  </w:style>
  <w:style w:type="character" w:customStyle="1" w:styleId="HeaderChar">
    <w:name w:val="Header Char"/>
    <w:basedOn w:val="DefaultParagraphFont"/>
    <w:link w:val="Header"/>
    <w:rsid w:val="00392099"/>
    <w:rPr>
      <w:rFonts w:ascii="Tahoma" w:eastAsia="Times New Roman" w:hAnsi="Tahoma" w:cs="Times New Roman"/>
      <w:sz w:val="16"/>
      <w:szCs w:val="24"/>
    </w:rPr>
  </w:style>
  <w:style w:type="paragraph" w:styleId="Footer">
    <w:name w:val="footer"/>
    <w:basedOn w:val="Normal"/>
    <w:link w:val="FooterChar"/>
    <w:uiPriority w:val="99"/>
    <w:rsid w:val="00FC18AE"/>
    <w:pPr>
      <w:tabs>
        <w:tab w:val="center" w:pos="4320"/>
        <w:tab w:val="right" w:pos="8640"/>
      </w:tabs>
    </w:pPr>
  </w:style>
  <w:style w:type="character" w:customStyle="1" w:styleId="FooterChar">
    <w:name w:val="Footer Char"/>
    <w:basedOn w:val="DefaultParagraphFont"/>
    <w:link w:val="Footer"/>
    <w:uiPriority w:val="99"/>
    <w:rsid w:val="00FC18AE"/>
    <w:rPr>
      <w:rFonts w:ascii="Tahoma" w:eastAsia="Times New Roman" w:hAnsi="Tahoma" w:cs="Times New Roman"/>
      <w:sz w:val="16"/>
      <w:szCs w:val="24"/>
    </w:rPr>
  </w:style>
  <w:style w:type="character" w:customStyle="1" w:styleId="Heading3Char">
    <w:name w:val="Heading 3 Char"/>
    <w:basedOn w:val="DefaultParagraphFont"/>
    <w:link w:val="Heading3"/>
    <w:rsid w:val="00392099"/>
    <w:rPr>
      <w:rFonts w:ascii="Tahoma" w:eastAsia="Times New Roman" w:hAnsi="Tahoma" w:cs="Times New Roman"/>
      <w:b/>
      <w:spacing w:val="8"/>
      <w:sz w:val="20"/>
      <w:szCs w:val="24"/>
    </w:rPr>
  </w:style>
  <w:style w:type="paragraph" w:styleId="BalloonText">
    <w:name w:val="Balloon Text"/>
    <w:basedOn w:val="Normal"/>
    <w:link w:val="BalloonTextChar"/>
    <w:semiHidden/>
    <w:rsid w:val="00FC18AE"/>
    <w:rPr>
      <w:rFonts w:cs="Tahoma"/>
      <w:szCs w:val="16"/>
    </w:rPr>
  </w:style>
  <w:style w:type="character" w:customStyle="1" w:styleId="BalloonTextChar">
    <w:name w:val="Balloon Text Char"/>
    <w:basedOn w:val="DefaultParagraphFont"/>
    <w:link w:val="BalloonText"/>
    <w:semiHidden/>
    <w:rsid w:val="00392099"/>
    <w:rPr>
      <w:rFonts w:ascii="Tahoma" w:eastAsia="Times New Roman" w:hAnsi="Tahoma" w:cs="Tahoma"/>
      <w:sz w:val="16"/>
      <w:szCs w:val="16"/>
    </w:rPr>
  </w:style>
  <w:style w:type="paragraph" w:customStyle="1" w:styleId="Centered">
    <w:name w:val="Centered"/>
    <w:basedOn w:val="Normal"/>
    <w:rsid w:val="00FC18AE"/>
    <w:pPr>
      <w:jc w:val="center"/>
    </w:pPr>
  </w:style>
  <w:style w:type="paragraph" w:customStyle="1" w:styleId="Italic">
    <w:name w:val="Italic"/>
    <w:basedOn w:val="Normal"/>
    <w:link w:val="ItalicChar"/>
    <w:rsid w:val="00FC18AE"/>
    <w:rPr>
      <w:i/>
    </w:rPr>
  </w:style>
  <w:style w:type="character" w:customStyle="1" w:styleId="ItalicChar">
    <w:name w:val="Italic Char"/>
    <w:basedOn w:val="DefaultParagraphFont"/>
    <w:link w:val="Italic"/>
    <w:rsid w:val="00FC18AE"/>
    <w:rPr>
      <w:rFonts w:ascii="Tahoma" w:eastAsia="Times New Roman" w:hAnsi="Tahoma" w:cs="Times New Roman"/>
      <w:i/>
      <w:sz w:val="16"/>
      <w:szCs w:val="24"/>
    </w:rPr>
  </w:style>
  <w:style w:type="table" w:styleId="TableGrid">
    <w:name w:val="Table Grid"/>
    <w:basedOn w:val="TableNormal"/>
    <w:rsid w:val="00FC18A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8AE"/>
    <w:pPr>
      <w:widowControl/>
      <w:adjustRightInd w:val="0"/>
    </w:pPr>
    <w:rPr>
      <w:rFonts w:ascii="Arial" w:eastAsia="Times New Roman" w:hAnsi="Arial" w:cs="Arial"/>
      <w:color w:val="000000"/>
      <w:sz w:val="24"/>
      <w:szCs w:val="24"/>
    </w:rPr>
  </w:style>
  <w:style w:type="character" w:styleId="Hyperlink">
    <w:name w:val="Hyperlink"/>
    <w:basedOn w:val="DefaultParagraphFont"/>
    <w:rsid w:val="00FC18AE"/>
    <w:rPr>
      <w:color w:val="0000FF"/>
      <w:u w:val="single"/>
    </w:rPr>
  </w:style>
  <w:style w:type="character" w:styleId="FollowedHyperlink">
    <w:name w:val="FollowedHyperlink"/>
    <w:basedOn w:val="DefaultParagraphFont"/>
    <w:semiHidden/>
    <w:unhideWhenUsed/>
    <w:rsid w:val="00FC18AE"/>
    <w:rPr>
      <w:color w:val="800080" w:themeColor="followedHyperlink"/>
      <w:u w:val="single"/>
    </w:rPr>
  </w:style>
  <w:style w:type="character" w:styleId="PlaceholderText">
    <w:name w:val="Placeholder Text"/>
    <w:basedOn w:val="DefaultParagraphFont"/>
    <w:uiPriority w:val="99"/>
    <w:semiHidden/>
    <w:rsid w:val="00FC18AE"/>
    <w:rPr>
      <w:color w:val="808080"/>
    </w:rPr>
  </w:style>
  <w:style w:type="character" w:styleId="CommentReference">
    <w:name w:val="annotation reference"/>
    <w:basedOn w:val="DefaultParagraphFont"/>
    <w:semiHidden/>
    <w:unhideWhenUsed/>
    <w:rsid w:val="00FC18AE"/>
    <w:rPr>
      <w:sz w:val="16"/>
      <w:szCs w:val="16"/>
    </w:rPr>
  </w:style>
  <w:style w:type="paragraph" w:styleId="CommentText">
    <w:name w:val="annotation text"/>
    <w:basedOn w:val="Normal"/>
    <w:link w:val="CommentTextChar"/>
    <w:unhideWhenUsed/>
    <w:rsid w:val="00FC18AE"/>
    <w:rPr>
      <w:sz w:val="20"/>
      <w:szCs w:val="20"/>
    </w:rPr>
  </w:style>
  <w:style w:type="character" w:customStyle="1" w:styleId="CommentTextChar">
    <w:name w:val="Comment Text Char"/>
    <w:basedOn w:val="DefaultParagraphFont"/>
    <w:link w:val="CommentText"/>
    <w:rsid w:val="00FC18AE"/>
    <w:rPr>
      <w:rFonts w:ascii="Tahoma" w:eastAsia="Times New Roman" w:hAnsi="Tahoma" w:cs="Times New Roman"/>
      <w:sz w:val="20"/>
      <w:szCs w:val="20"/>
    </w:rPr>
  </w:style>
  <w:style w:type="paragraph" w:styleId="CommentSubject">
    <w:name w:val="annotation subject"/>
    <w:basedOn w:val="CommentText"/>
    <w:next w:val="CommentText"/>
    <w:link w:val="CommentSubjectChar"/>
    <w:semiHidden/>
    <w:unhideWhenUsed/>
    <w:rsid w:val="00FC18AE"/>
    <w:rPr>
      <w:b/>
      <w:bCs/>
    </w:rPr>
  </w:style>
  <w:style w:type="character" w:customStyle="1" w:styleId="CommentSubjectChar">
    <w:name w:val="Comment Subject Char"/>
    <w:basedOn w:val="CommentTextChar"/>
    <w:link w:val="CommentSubject"/>
    <w:semiHidden/>
    <w:rsid w:val="00FC18AE"/>
    <w:rPr>
      <w:rFonts w:ascii="Tahoma" w:eastAsia="Times New Roman" w:hAnsi="Tahoma" w:cs="Times New Roman"/>
      <w:b/>
      <w:bCs/>
      <w:sz w:val="20"/>
      <w:szCs w:val="20"/>
    </w:rPr>
  </w:style>
  <w:style w:type="paragraph" w:styleId="Revision">
    <w:name w:val="Revision"/>
    <w:hidden/>
    <w:uiPriority w:val="99"/>
    <w:semiHidden/>
    <w:rsid w:val="00FC18AE"/>
    <w:pPr>
      <w:widowControl/>
      <w:autoSpaceDE/>
      <w:autoSpaceDN/>
    </w:pPr>
    <w:rPr>
      <w:rFonts w:ascii="Tahoma" w:eastAsia="Times New Roman" w:hAnsi="Tahoma" w:cs="Times New Roman"/>
      <w:sz w:val="16"/>
      <w:szCs w:val="24"/>
    </w:rPr>
  </w:style>
  <w:style w:type="character" w:styleId="UnresolvedMention">
    <w:name w:val="Unresolved Mention"/>
    <w:basedOn w:val="DefaultParagraphFont"/>
    <w:uiPriority w:val="99"/>
    <w:semiHidden/>
    <w:unhideWhenUsed/>
    <w:rsid w:val="00FC1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uw.edu/talent/wp-content/uploads/sites/17/2023/02/Sample-Interview-Matrix-20230213.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uw.edu/talent/wp-content/uploads/sites/17/2023/02/Candidate-Decision-Matrix-Example-20230213.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uw.edu/talent/wp-content/uploads/sites/17/2023/02/Behavioral-Interview-Question-Inventory-by-Competency-20230213.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washington.edu/eoaa/pre-employment-inqui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411A013B994E4797193EB95261784E" ma:contentTypeVersion="19" ma:contentTypeDescription="Create a new document." ma:contentTypeScope="" ma:versionID="8af124d153fdccd8babf29b6f61e72b6">
  <xsd:schema xmlns:xsd="http://www.w3.org/2001/XMLSchema" xmlns:xs="http://www.w3.org/2001/XMLSchema" xmlns:p="http://schemas.microsoft.com/office/2006/metadata/properties" xmlns:ns2="ddbf2df5-7b22-45f8-a304-de0e18edaca2" xmlns:ns3="979c1708-6cfa-46ff-a9bd-90e1ddc98a98" xmlns:ns4="ab06a5aa-8e31-4bdb-9b13-38c58a92ec8a" targetNamespace="http://schemas.microsoft.com/office/2006/metadata/properties" ma:root="true" ma:fieldsID="3ea978d3f778d043452fbfaa29150317" ns2:_="" ns3:_="" ns4:_="">
    <xsd:import namespace="ddbf2df5-7b22-45f8-a304-de0e18edaca2"/>
    <xsd:import namespace="979c1708-6cfa-46ff-a9bd-90e1ddc98a98"/>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Stage"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Description0" minOccurs="0"/>
                <xsd:element ref="ns2:MediaServiceLocation"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f2df5-7b22-45f8-a304-de0e18eda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ge" ma:index="10" nillable="true" ma:displayName="Stage" ma:format="Dropdown" ma:internalName="Stage">
      <xsd:simpleType>
        <xsd:restriction base="dms:Choice">
          <xsd:enumeration value="Initiation"/>
          <xsd:enumeration value="Planning"/>
          <xsd:enumeration value="Executing"/>
          <xsd:enumeration value="Monitoring"/>
          <xsd:enumeration value="Closing"/>
          <xsd:enumeration value="Complete"/>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Description0" ma:index="20" nillable="true" ma:displayName="Notes" ma:format="Dropdown" ma:internalName="Description0">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c1708-6cfa-46ff-a9bd-90e1ddc98a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ba0cc25-5908-4ef6-bf92-98d25dc710dd}" ma:internalName="TaxCatchAll" ma:showField="CatchAllData" ma:web="979c1708-6cfa-46ff-a9bd-90e1ddc98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f2df5-7b22-45f8-a304-de0e18edaca2">
      <Terms xmlns="http://schemas.microsoft.com/office/infopath/2007/PartnerControls"/>
    </lcf76f155ced4ddcb4097134ff3c332f>
    <TaxCatchAll xmlns="ab06a5aa-8e31-4bdb-9b13-38c58a92ec8a" xsi:nil="true"/>
    <Description0 xmlns="ddbf2df5-7b22-45f8-a304-de0e18edaca2" xsi:nil="true"/>
    <Stage xmlns="ddbf2df5-7b22-45f8-a304-de0e18edaca2" xsi:nil="true"/>
  </documentManagement>
</p:properties>
</file>

<file path=customXml/itemProps1.xml><?xml version="1.0" encoding="utf-8"?>
<ds:datastoreItem xmlns:ds="http://schemas.openxmlformats.org/officeDocument/2006/customXml" ds:itemID="{7FD8CF7B-00D4-4EC0-A06E-66369546A158}">
  <ds:schemaRefs>
    <ds:schemaRef ds:uri="http://schemas.openxmlformats.org/officeDocument/2006/bibliography"/>
  </ds:schemaRefs>
</ds:datastoreItem>
</file>

<file path=customXml/itemProps2.xml><?xml version="1.0" encoding="utf-8"?>
<ds:datastoreItem xmlns:ds="http://schemas.openxmlformats.org/officeDocument/2006/customXml" ds:itemID="{5A2CE22D-8BBD-46EC-9AB5-CEECF6E01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f2df5-7b22-45f8-a304-de0e18edaca2"/>
    <ds:schemaRef ds:uri="979c1708-6cfa-46ff-a9bd-90e1ddc98a98"/>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B69F4-6893-4B5C-AED4-D46C9E1FE0E9}">
  <ds:schemaRefs>
    <ds:schemaRef ds:uri="http://schemas.microsoft.com/sharepoint/v3/contenttype/forms"/>
  </ds:schemaRefs>
</ds:datastoreItem>
</file>

<file path=customXml/itemProps4.xml><?xml version="1.0" encoding="utf-8"?>
<ds:datastoreItem xmlns:ds="http://schemas.openxmlformats.org/officeDocument/2006/customXml" ds:itemID="{66A6DBE8-46E4-4174-9B46-898D8960EF50}">
  <ds:schemaRefs>
    <ds:schemaRef ds:uri="http://schemas.microsoft.com/office/2006/metadata/properties"/>
    <ds:schemaRef ds:uri="http://schemas.microsoft.com/office/infopath/2007/PartnerControls"/>
    <ds:schemaRef ds:uri="ddbf2df5-7b22-45f8-a304-de0e18edaca2"/>
    <ds:schemaRef ds:uri="ab06a5aa-8e31-4bdb-9b13-38c58a92ec8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W Greenfest</dc:creator>
  <cp:lastModifiedBy>Seth W. Greenfest</cp:lastModifiedBy>
  <cp:revision>4</cp:revision>
  <dcterms:created xsi:type="dcterms:W3CDTF">2023-02-13T18:25:00Z</dcterms:created>
  <dcterms:modified xsi:type="dcterms:W3CDTF">2023-02-13T22:39:00Z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2022-09-22T00:00:00Z</vt:filetime>
  </property>
  <property fmtid="{D5CDD505-2E9C-101B-9397-08002B2CF9AE}" pid="6" name="ContentTypeId">
    <vt:lpwstr>0x0101003A411A013B994E4797193EB95261784E</vt:lpwstr>
  </property>
  <property fmtid="{D5CDD505-2E9C-101B-9397-08002B2CF9AE}" pid="7" name="MediaServiceImageTags">
    <vt:lpwstr/>
  </property>
</Properties>
</file>